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F789B" w:rsidRDefault="00BF789B"/>
    <w:p w14:paraId="0A37501D" w14:textId="77777777" w:rsidR="00BF789B" w:rsidRDefault="00BF789B"/>
    <w:p w14:paraId="5DAB6C7B" w14:textId="77777777" w:rsidR="00BF789B" w:rsidRDefault="00BF789B"/>
    <w:p w14:paraId="02EB378F" w14:textId="77777777" w:rsidR="00BF789B" w:rsidRDefault="00BF789B"/>
    <w:p w14:paraId="6A05A809" w14:textId="77777777" w:rsidR="00BF789B" w:rsidRDefault="00BF789B"/>
    <w:p w14:paraId="3C9101CC" w14:textId="77777777" w:rsidR="00BF789B" w:rsidRDefault="00DA7ADC">
      <w:pPr>
        <w:jc w:val="center"/>
        <w:rPr>
          <w:rFonts w:ascii="ＭＳ Ｐゴシック" w:eastAsia="ＭＳ Ｐゴシック" w:hAnsi="ＭＳ Ｐゴシック" w:cs="ＭＳ Ｐゴシック"/>
          <w:sz w:val="56"/>
          <w:szCs w:val="56"/>
        </w:rPr>
      </w:pPr>
      <w:r>
        <w:rPr>
          <w:rFonts w:ascii="ＭＳ Ｐゴシック" w:eastAsia="ＭＳ Ｐゴシック" w:hAnsi="ＭＳ Ｐゴシック" w:cs="ＭＳ Ｐゴシック"/>
          <w:sz w:val="56"/>
          <w:szCs w:val="56"/>
        </w:rPr>
        <w:t>訪問看護サービス契約書</w:t>
      </w:r>
    </w:p>
    <w:p w14:paraId="3A3E0B31" w14:textId="77777777" w:rsidR="00BF789B" w:rsidRDefault="00DA7ADC">
      <w:pPr>
        <w:jc w:val="center"/>
        <w:rPr>
          <w:rFonts w:ascii="ＭＳ Ｐゴシック" w:eastAsia="ＭＳ Ｐゴシック" w:hAnsi="ＭＳ Ｐゴシック" w:cs="ＭＳ Ｐゴシック"/>
          <w:sz w:val="56"/>
          <w:szCs w:val="56"/>
        </w:rPr>
      </w:pPr>
      <w:r>
        <w:rPr>
          <w:rFonts w:ascii="ＭＳ Ｐゴシック" w:eastAsia="ＭＳ Ｐゴシック" w:hAnsi="ＭＳ Ｐゴシック" w:cs="ＭＳ Ｐゴシック"/>
          <w:sz w:val="56"/>
          <w:szCs w:val="56"/>
        </w:rPr>
        <w:t>（介護保険）</w:t>
      </w:r>
    </w:p>
    <w:p w14:paraId="5A39BBE3" w14:textId="77777777" w:rsidR="00BF789B" w:rsidRDefault="00BF789B">
      <w:pPr>
        <w:jc w:val="center"/>
        <w:rPr>
          <w:rFonts w:ascii="ＭＳ Ｐゴシック" w:eastAsia="ＭＳ Ｐゴシック" w:hAnsi="ＭＳ Ｐゴシック" w:cs="ＭＳ Ｐゴシック"/>
          <w:sz w:val="56"/>
          <w:szCs w:val="56"/>
        </w:rPr>
      </w:pPr>
    </w:p>
    <w:p w14:paraId="41C8F396" w14:textId="77777777" w:rsidR="00BF789B" w:rsidRDefault="00BF789B"/>
    <w:p w14:paraId="72A3D3EC" w14:textId="77777777" w:rsidR="00BF789B" w:rsidRDefault="00BF789B"/>
    <w:p w14:paraId="1C54DCF4" w14:textId="77777777" w:rsidR="00DA3DBD" w:rsidRDefault="00DA3DBD"/>
    <w:p w14:paraId="553B5F26" w14:textId="77777777" w:rsidR="00DA3DBD" w:rsidRDefault="00DA3DBD"/>
    <w:p w14:paraId="387A4DFC" w14:textId="39C19AF1" w:rsidR="00BF789B" w:rsidRDefault="00BF789B"/>
    <w:p w14:paraId="53128261" w14:textId="77777777" w:rsidR="00BF789B" w:rsidRDefault="00BF789B"/>
    <w:p w14:paraId="28B6EA49" w14:textId="77777777" w:rsidR="00D65E35" w:rsidRDefault="00D65E35"/>
    <w:p w14:paraId="62486C05" w14:textId="6230267C" w:rsidR="00BF789B" w:rsidRDefault="00ED1A36">
      <w:r>
        <w:rPr>
          <w:noProof/>
        </w:rPr>
        <w:drawing>
          <wp:inline distT="0" distB="0" distL="0" distR="0" wp14:anchorId="6C4158E8" wp14:editId="43AA7721">
            <wp:extent cx="5187666" cy="1426210"/>
            <wp:effectExtent l="0" t="0" r="0" b="2540"/>
            <wp:docPr id="873453384" name="図 87345338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978" cy="1459562"/>
                    </a:xfrm>
                    <a:prstGeom prst="rect">
                      <a:avLst/>
                    </a:prstGeom>
                    <a:noFill/>
                    <a:ln>
                      <a:noFill/>
                    </a:ln>
                  </pic:spPr>
                </pic:pic>
              </a:graphicData>
            </a:graphic>
          </wp:inline>
        </w:drawing>
      </w:r>
    </w:p>
    <w:p w14:paraId="4101652C" w14:textId="6751059D" w:rsidR="00BF789B" w:rsidRDefault="00BF789B"/>
    <w:p w14:paraId="4B99056E" w14:textId="77777777" w:rsidR="00BF789B" w:rsidRDefault="00BF789B"/>
    <w:p w14:paraId="1299C43A" w14:textId="77777777" w:rsidR="00BF789B" w:rsidRDefault="00BF789B"/>
    <w:p w14:paraId="4DDBEF00" w14:textId="77777777" w:rsidR="00BF789B" w:rsidRDefault="00BF789B"/>
    <w:p w14:paraId="3461D779" w14:textId="77777777" w:rsidR="00BF789B" w:rsidRDefault="00BF789B"/>
    <w:p w14:paraId="3CF2D8B6" w14:textId="77777777" w:rsidR="00BF789B" w:rsidRDefault="00BF789B"/>
    <w:p w14:paraId="0FB78278" w14:textId="77777777" w:rsidR="00BF789B" w:rsidRDefault="00BF789B"/>
    <w:p w14:paraId="5E36CA77" w14:textId="77777777" w:rsidR="00D65E35" w:rsidRDefault="00D65E35"/>
    <w:p w14:paraId="1FC39945" w14:textId="77777777" w:rsidR="00BF789B" w:rsidRDefault="00BF789B"/>
    <w:p w14:paraId="0562CB0E" w14:textId="77777777" w:rsidR="00BF789B" w:rsidRDefault="00BF789B"/>
    <w:p w14:paraId="45929313" w14:textId="77777777" w:rsidR="00613198" w:rsidRDefault="00613198">
      <w:pPr>
        <w:jc w:val="right"/>
        <w:rPr>
          <w:sz w:val="19"/>
          <w:szCs w:val="19"/>
        </w:rPr>
      </w:pPr>
    </w:p>
    <w:p w14:paraId="33F8BC2D" w14:textId="77777777" w:rsidR="006B48EB" w:rsidRDefault="006B48EB">
      <w:pPr>
        <w:jc w:val="right"/>
        <w:rPr>
          <w:sz w:val="19"/>
          <w:szCs w:val="19"/>
        </w:rPr>
      </w:pPr>
    </w:p>
    <w:p w14:paraId="1E979625" w14:textId="4E058A2C" w:rsidR="00BF789B" w:rsidRDefault="00DA7ADC">
      <w:pPr>
        <w:jc w:val="right"/>
        <w:rPr>
          <w:sz w:val="19"/>
          <w:szCs w:val="19"/>
        </w:rPr>
      </w:pPr>
      <w:r>
        <w:rPr>
          <w:sz w:val="19"/>
          <w:szCs w:val="19"/>
        </w:rPr>
        <w:t>（202</w:t>
      </w:r>
      <w:r w:rsidR="005A09BB">
        <w:rPr>
          <w:rFonts w:hint="eastAsia"/>
          <w:sz w:val="19"/>
          <w:szCs w:val="19"/>
        </w:rPr>
        <w:t>4</w:t>
      </w:r>
      <w:r>
        <w:rPr>
          <w:sz w:val="19"/>
          <w:szCs w:val="19"/>
        </w:rPr>
        <w:t>年</w:t>
      </w:r>
      <w:r w:rsidR="00D71CF5">
        <w:rPr>
          <w:rFonts w:hint="eastAsia"/>
          <w:sz w:val="19"/>
          <w:szCs w:val="19"/>
        </w:rPr>
        <w:t>９</w:t>
      </w:r>
      <w:r>
        <w:rPr>
          <w:sz w:val="19"/>
          <w:szCs w:val="19"/>
        </w:rPr>
        <w:t>月1日改定）</w:t>
      </w:r>
    </w:p>
    <w:p w14:paraId="62EBF3C5" w14:textId="77777777" w:rsidR="005A09BB" w:rsidRPr="00672EF7" w:rsidRDefault="005A09BB">
      <w:pPr>
        <w:jc w:val="center"/>
        <w:rPr>
          <w:rFonts w:ascii="ＭＳ Ｐゴシック" w:eastAsia="ＭＳ Ｐゴシック" w:hAnsi="ＭＳ Ｐゴシック" w:cs="ＭＳ Ｐゴシック"/>
          <w:b/>
          <w:sz w:val="28"/>
          <w:szCs w:val="28"/>
        </w:rPr>
      </w:pPr>
    </w:p>
    <w:p w14:paraId="1CF7E163" w14:textId="77777777" w:rsidR="00BF789B" w:rsidRDefault="00DA7ADC">
      <w:pPr>
        <w:jc w:val="center"/>
        <w:rPr>
          <w:rFonts w:ascii="ＭＳ Ｐゴシック" w:eastAsia="ＭＳ Ｐゴシック" w:hAnsi="ＭＳ Ｐゴシック" w:cs="ＭＳ Ｐゴシック"/>
          <w:b/>
          <w:sz w:val="28"/>
          <w:szCs w:val="28"/>
        </w:rPr>
      </w:pPr>
      <w:r>
        <w:rPr>
          <w:rFonts w:ascii="ＭＳ Ｐゴシック" w:eastAsia="ＭＳ Ｐゴシック" w:hAnsi="ＭＳ Ｐゴシック" w:cs="ＭＳ Ｐゴシック"/>
          <w:b/>
          <w:sz w:val="28"/>
          <w:szCs w:val="28"/>
        </w:rPr>
        <w:t>訪問看護サービス契約書（介護保険）</w:t>
      </w:r>
    </w:p>
    <w:p w14:paraId="6D98A12B" w14:textId="77777777" w:rsidR="00BF789B" w:rsidRDefault="00BF789B">
      <w:pPr>
        <w:rPr>
          <w:rFonts w:ascii="ＭＳ Ｐゴシック" w:eastAsia="ＭＳ Ｐゴシック" w:hAnsi="ＭＳ Ｐゴシック" w:cs="ＭＳ Ｐゴシック"/>
        </w:rPr>
      </w:pPr>
    </w:p>
    <w:p w14:paraId="2946DB82" w14:textId="77777777" w:rsidR="00BF789B" w:rsidRDefault="00BF789B">
      <w:pPr>
        <w:rPr>
          <w:rFonts w:ascii="ＭＳ Ｐゴシック" w:eastAsia="ＭＳ Ｐゴシック" w:hAnsi="ＭＳ Ｐゴシック" w:cs="ＭＳ Ｐゴシック"/>
        </w:rPr>
      </w:pPr>
    </w:p>
    <w:p w14:paraId="5997CC1D" w14:textId="77777777" w:rsidR="00BF789B" w:rsidRDefault="00BF789B">
      <w:pPr>
        <w:spacing w:line="276" w:lineRule="auto"/>
        <w:rPr>
          <w:rFonts w:ascii="ＭＳ Ｐゴシック" w:eastAsia="ＭＳ Ｐゴシック" w:hAnsi="ＭＳ Ｐゴシック" w:cs="ＭＳ Ｐゴシック"/>
        </w:rPr>
      </w:pPr>
    </w:p>
    <w:p w14:paraId="006349D1" w14:textId="191526A2" w:rsidR="00BF789B" w:rsidRPr="00CB4009" w:rsidRDefault="00DA7ADC">
      <w:pPr>
        <w:spacing w:line="276" w:lineRule="auto"/>
        <w:rPr>
          <w:rFonts w:ascii="ＭＳ Ｐゴシック" w:eastAsia="ＭＳ Ｐゴシック" w:hAnsi="ＭＳ Ｐゴシック" w:cs="ＭＳ Ｐゴシック"/>
          <w:u w:val="single"/>
        </w:rPr>
      </w:pPr>
      <w:r w:rsidRPr="7AC5BBF2">
        <w:rPr>
          <w:rFonts w:ascii="ＭＳ Ｐゴシック" w:eastAsia="ＭＳ Ｐゴシック" w:hAnsi="ＭＳ Ｐゴシック" w:cs="ＭＳ Ｐゴシック"/>
          <w:u w:val="single"/>
        </w:rPr>
        <w:t xml:space="preserve">　</w:t>
      </w:r>
      <w:r w:rsidR="00341E1B">
        <w:rPr>
          <w:rFonts w:ascii="ＭＳ Ｐゴシック" w:eastAsia="ＭＳ Ｐゴシック" w:hAnsi="ＭＳ Ｐゴシック" w:cs="ＭＳ Ｐゴシック" w:hint="eastAsia"/>
          <w:u w:val="single"/>
        </w:rPr>
        <w:t xml:space="preserve">　</w:t>
      </w:r>
      <w:r w:rsidR="0037418A">
        <w:rPr>
          <w:rFonts w:ascii="ＭＳ Ｐゴシック" w:eastAsia="ＭＳ Ｐゴシック" w:hAnsi="ＭＳ Ｐゴシック" w:cs="ＭＳ Ｐゴシック" w:hint="eastAsia"/>
          <w:u w:val="single"/>
        </w:rPr>
        <w:t xml:space="preserve"> </w:t>
      </w:r>
      <w:r w:rsidR="006E6248">
        <w:rPr>
          <w:rFonts w:ascii="ＭＳ Ｐゴシック" w:eastAsia="ＭＳ Ｐゴシック" w:hAnsi="ＭＳ Ｐゴシック" w:cs="ＭＳ Ｐゴシック" w:hint="eastAsia"/>
          <w:u w:val="single"/>
        </w:rPr>
        <w:t xml:space="preserve">    </w:t>
      </w:r>
      <w:r w:rsidR="006B48EB">
        <w:rPr>
          <w:rFonts w:ascii="ＭＳ Ｐゴシック" w:eastAsia="ＭＳ Ｐゴシック" w:hAnsi="ＭＳ Ｐゴシック" w:cs="ＭＳ Ｐゴシック" w:hint="eastAsia"/>
          <w:u w:val="single"/>
        </w:rPr>
        <w:t xml:space="preserve">　</w:t>
      </w:r>
      <w:r w:rsidR="006E6248">
        <w:rPr>
          <w:rFonts w:ascii="ＭＳ Ｐゴシック" w:eastAsia="ＭＳ Ｐゴシック" w:hAnsi="ＭＳ Ｐゴシック" w:cs="ＭＳ Ｐゴシック" w:hint="eastAsia"/>
          <w:u w:val="single"/>
        </w:rPr>
        <w:t xml:space="preserve">    </w:t>
      </w:r>
      <w:r w:rsidR="00B46C43">
        <w:rPr>
          <w:rFonts w:ascii="ＭＳ Ｐゴシック" w:eastAsia="ＭＳ Ｐゴシック" w:hAnsi="ＭＳ Ｐゴシック" w:cs="ＭＳ Ｐゴシック" w:hint="eastAsia"/>
          <w:u w:val="single"/>
        </w:rPr>
        <w:t xml:space="preserve">　</w:t>
      </w:r>
      <w:r w:rsidR="006E6248">
        <w:rPr>
          <w:rFonts w:ascii="ＭＳ Ｐゴシック" w:eastAsia="ＭＳ Ｐゴシック" w:hAnsi="ＭＳ Ｐゴシック" w:cs="ＭＳ Ｐゴシック" w:hint="eastAsia"/>
          <w:u w:val="single"/>
        </w:rPr>
        <w:t xml:space="preserve">    </w:t>
      </w:r>
      <w:r w:rsidR="00790FA2">
        <w:rPr>
          <w:rFonts w:ascii="ＭＳ Ｐゴシック" w:eastAsia="ＭＳ Ｐゴシック" w:hAnsi="ＭＳ Ｐゴシック" w:cs="ＭＳ Ｐゴシック" w:hint="eastAsia"/>
          <w:u w:val="single"/>
        </w:rPr>
        <w:t xml:space="preserve"> </w:t>
      </w:r>
      <w:r>
        <w:rPr>
          <w:rFonts w:ascii="ＭＳ Ｐゴシック" w:eastAsia="ＭＳ Ｐゴシック" w:hAnsi="ＭＳ Ｐゴシック" w:cs="ＭＳ Ｐゴシック"/>
          <w:u w:val="single"/>
        </w:rPr>
        <w:t>様</w:t>
      </w:r>
      <w:r w:rsidR="00142573" w:rsidRPr="00142573">
        <w:rPr>
          <w:rFonts w:ascii="ＭＳ Ｐゴシック" w:eastAsia="ＭＳ Ｐゴシック" w:hAnsi="ＭＳ Ｐゴシック" w:cs="ＭＳ Ｐゴシック" w:hint="eastAsia"/>
        </w:rPr>
        <w:t>（以下</w:t>
      </w:r>
      <w:r>
        <w:rPr>
          <w:rFonts w:ascii="ＭＳ Ｐゴシック" w:eastAsia="ＭＳ Ｐゴシック" w:hAnsi="ＭＳ Ｐゴシック" w:cs="ＭＳ Ｐゴシック"/>
        </w:rPr>
        <w:t>「利用者」といいます）と、</w:t>
      </w:r>
      <w:r w:rsidR="00613198" w:rsidRPr="006B48EB">
        <w:rPr>
          <w:rFonts w:ascii="ＭＳ Ｐゴシック" w:eastAsia="ＭＳ Ｐゴシック" w:hAnsi="ＭＳ Ｐゴシック" w:cs="ＭＳ Ｐゴシック" w:hint="eastAsia"/>
          <w:color w:val="000000" w:themeColor="text1"/>
        </w:rPr>
        <w:t>アミエルジャパン株式会社</w:t>
      </w:r>
      <w:r>
        <w:rPr>
          <w:rFonts w:ascii="ＭＳ Ｐゴシック" w:eastAsia="ＭＳ Ｐゴシック" w:hAnsi="ＭＳ Ｐゴシック" w:cs="ＭＳ Ｐゴシック"/>
        </w:rPr>
        <w:t>の営む訪問看護</w:t>
      </w:r>
      <w:r w:rsidR="00613198">
        <w:rPr>
          <w:rFonts w:ascii="ＭＳ Ｐゴシック" w:eastAsia="ＭＳ Ｐゴシック" w:hAnsi="ＭＳ Ｐゴシック" w:cs="ＭＳ Ｐゴシック" w:hint="eastAsia"/>
        </w:rPr>
        <w:t>リハビリ</w:t>
      </w:r>
      <w:r>
        <w:rPr>
          <w:rFonts w:ascii="ＭＳ Ｐゴシック" w:eastAsia="ＭＳ Ｐゴシック" w:hAnsi="ＭＳ Ｐゴシック" w:cs="ＭＳ Ｐゴシック"/>
        </w:rPr>
        <w:t>ステーション</w:t>
      </w:r>
      <w:r w:rsidR="00613198" w:rsidRPr="006B48EB">
        <w:rPr>
          <w:rFonts w:ascii="ＭＳ Ｐゴシック" w:eastAsia="ＭＳ Ｐゴシック" w:hAnsi="ＭＳ Ｐゴシック" w:cs="ＭＳ Ｐゴシック" w:hint="eastAsia"/>
          <w:color w:val="000000" w:themeColor="text1"/>
        </w:rPr>
        <w:t xml:space="preserve">　ナーシングケア自由が丘</w:t>
      </w:r>
      <w:r w:rsidR="001676E6">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以下「事業者」といいます）は、事業者が利用者に対して行う訪問看護サービスについて、次の通り契約を締結します。</w:t>
      </w:r>
    </w:p>
    <w:p w14:paraId="110FFD37" w14:textId="77777777" w:rsidR="00BF789B" w:rsidRPr="00B51833" w:rsidRDefault="00BF789B">
      <w:pPr>
        <w:spacing w:line="276" w:lineRule="auto"/>
        <w:rPr>
          <w:rFonts w:ascii="ＭＳ Ｐゴシック" w:eastAsia="ＭＳ Ｐゴシック" w:hAnsi="ＭＳ Ｐゴシック" w:cs="ＭＳ Ｐゴシック"/>
        </w:rPr>
      </w:pPr>
    </w:p>
    <w:p w14:paraId="6B699379" w14:textId="77777777" w:rsidR="00BF789B" w:rsidRPr="00D1766E" w:rsidRDefault="00BF789B">
      <w:pPr>
        <w:spacing w:line="276" w:lineRule="auto"/>
        <w:rPr>
          <w:rFonts w:ascii="ＭＳ Ｐゴシック" w:eastAsia="ＭＳ Ｐゴシック" w:hAnsi="ＭＳ Ｐゴシック" w:cs="ＭＳ Ｐゴシック"/>
        </w:rPr>
      </w:pPr>
    </w:p>
    <w:p w14:paraId="0E12D7EA"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第1条　（契約の目的）</w:t>
      </w:r>
    </w:p>
    <w:p w14:paraId="746659B1"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は、利用者に対し、介護保険法令の趣旨にしたがって、利用者が可能な限りその居宅において、その有する能力に応じ自立した日常生活を営むことができるよう、利用者の療養生活を支援し、心身の機能の維持回復を目指すことを目的として、その病状や状態に応じた看護・リハビリを提供し、利用者は事業者に対し、そのサービスに対する料金を支払います。</w:t>
      </w:r>
    </w:p>
    <w:p w14:paraId="3FE9F23F" w14:textId="77777777" w:rsidR="00BF789B" w:rsidRDefault="00BF789B">
      <w:pPr>
        <w:spacing w:line="276" w:lineRule="auto"/>
        <w:rPr>
          <w:rFonts w:ascii="ＭＳ Ｐゴシック" w:eastAsia="ＭＳ Ｐゴシック" w:hAnsi="ＭＳ Ｐゴシック" w:cs="ＭＳ Ｐゴシック"/>
        </w:rPr>
      </w:pPr>
    </w:p>
    <w:p w14:paraId="1DE6428D"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第２条　（契約期間）</w:t>
      </w:r>
    </w:p>
    <w:p w14:paraId="30358E43" w14:textId="77777777" w:rsidR="00BF789B" w:rsidRDefault="00DA7ADC">
      <w:pPr>
        <w:spacing w:line="276" w:lineRule="auto"/>
        <w:ind w:left="42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１．この契約の契約期間は</w:t>
      </w:r>
      <w:r>
        <w:rPr>
          <w:rFonts w:ascii="ＭＳ Ｐゴシック" w:eastAsia="ＭＳ Ｐゴシック" w:hAnsi="ＭＳ Ｐゴシック" w:cs="ＭＳ Ｐゴシック"/>
          <w:u w:val="single"/>
        </w:rPr>
        <w:t xml:space="preserve">　　　　　　年　　　　月　　　　日</w:t>
      </w:r>
      <w:r>
        <w:rPr>
          <w:rFonts w:ascii="ＭＳ Ｐゴシック" w:eastAsia="ＭＳ Ｐゴシック" w:hAnsi="ＭＳ Ｐゴシック" w:cs="ＭＳ Ｐゴシック"/>
        </w:rPr>
        <w:t>から利用者の要支援認定または要介護認定の有効期間満了日までとします。</w:t>
      </w:r>
    </w:p>
    <w:p w14:paraId="4B4EBAFA" w14:textId="77777777" w:rsidR="00BF789B" w:rsidRDefault="00DA7ADC">
      <w:pPr>
        <w:spacing w:line="276" w:lineRule="auto"/>
        <w:ind w:left="42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２．契約満了の７日前までに利用者から事業者に対して、契約終了の申し出がない場合、契約は自動更新されるものとします。</w:t>
      </w:r>
    </w:p>
    <w:p w14:paraId="1F72F646" w14:textId="77777777" w:rsidR="00BF789B" w:rsidRDefault="00BF789B">
      <w:pPr>
        <w:spacing w:line="276" w:lineRule="auto"/>
        <w:ind w:left="420" w:hanging="420"/>
        <w:rPr>
          <w:rFonts w:ascii="ＭＳ Ｐゴシック" w:eastAsia="ＭＳ Ｐゴシック" w:hAnsi="ＭＳ Ｐゴシック" w:cs="ＭＳ Ｐゴシック"/>
        </w:rPr>
      </w:pPr>
    </w:p>
    <w:p w14:paraId="28B5C606" w14:textId="77777777" w:rsidR="00BF789B" w:rsidRDefault="00DA7ADC">
      <w:pPr>
        <w:spacing w:line="276" w:lineRule="auto"/>
        <w:ind w:left="42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第３条　（訪問看護計画作成・変更）</w:t>
      </w:r>
    </w:p>
    <w:p w14:paraId="13DCE31B"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主治医の指示、利用者の日常生活の状況及び希望を踏まえて、「居宅サービス計画」「介護予防サービス計画（ケアプラン）」（以下ケアプランといいます）に沿って「訪問看護計画」「介護訪問看護計画」（以下「サービス計画」といいます）を作成します。</w:t>
      </w:r>
    </w:p>
    <w:p w14:paraId="049CDABF"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事業者はこの訪問看護計画書の内容を利用者及びその家族に説明し、その同意を得るものとします。</w:t>
      </w:r>
    </w:p>
    <w:p w14:paraId="0741FBD1"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事業者は、次のいずれかに該当する場合には、第１条に規定する訪問看護サービスの目的に従い、訪問看護計画書の変更を行います。</w:t>
      </w:r>
    </w:p>
    <w:p w14:paraId="74E7CC2D" w14:textId="77777777" w:rsidR="00BF789B" w:rsidRDefault="00DA7ADC">
      <w:pPr>
        <w:numPr>
          <w:ilvl w:val="1"/>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利用者の心身の状況、その置かれている環境等の変化により、当該訪問看護計画書を変更する必要がある場合。</w:t>
      </w:r>
    </w:p>
    <w:p w14:paraId="0C3F30A1" w14:textId="77777777" w:rsidR="00BF789B" w:rsidRDefault="00DA7ADC">
      <w:pPr>
        <w:numPr>
          <w:ilvl w:val="1"/>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利用者が訪問看護サービスの内容や提供方法等の変更を希望する場合。</w:t>
      </w:r>
    </w:p>
    <w:p w14:paraId="15E54616" w14:textId="77777777" w:rsidR="00BF789B" w:rsidRDefault="00DA7ADC">
      <w:pPr>
        <w:numPr>
          <w:ilvl w:val="0"/>
          <w:numId w:val="16"/>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事業者は、訪問看護計画書を変更した場合には、利用者に対して書面を交付し、その内容を確認するものとします。</w:t>
      </w:r>
    </w:p>
    <w:p w14:paraId="08CE6F91" w14:textId="77777777" w:rsidR="00BF789B" w:rsidRDefault="00BF789B">
      <w:pPr>
        <w:spacing w:line="276" w:lineRule="auto"/>
        <w:rPr>
          <w:rFonts w:ascii="ＭＳ Ｐゴシック" w:eastAsia="ＭＳ Ｐゴシック" w:hAnsi="ＭＳ Ｐゴシック" w:cs="ＭＳ Ｐゴシック"/>
        </w:rPr>
      </w:pPr>
    </w:p>
    <w:p w14:paraId="24536C96"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第４条　（主治医との関係）</w:t>
      </w:r>
    </w:p>
    <w:p w14:paraId="7A72EEAD" w14:textId="77777777" w:rsidR="00BF789B" w:rsidRDefault="00DA7ADC">
      <w:pPr>
        <w:numPr>
          <w:ilvl w:val="0"/>
          <w:numId w:val="1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事業者は、訪問看護サービスの提供を開始する際には、主治医の指示を文書で受けます。</w:t>
      </w:r>
    </w:p>
    <w:p w14:paraId="47970233" w14:textId="77777777" w:rsidR="00BF789B" w:rsidRDefault="00DA7ADC">
      <w:pPr>
        <w:numPr>
          <w:ilvl w:val="0"/>
          <w:numId w:val="1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事業者は、主治医に訪問看護計画書及び訪問看護報告書を提出し、主治医との密接な連携を図ります。</w:t>
      </w:r>
    </w:p>
    <w:p w14:paraId="61CDCEAD" w14:textId="77777777" w:rsidR="00BF789B" w:rsidRDefault="00BF789B">
      <w:pPr>
        <w:spacing w:line="276" w:lineRule="auto"/>
        <w:ind w:left="140"/>
        <w:rPr>
          <w:rFonts w:ascii="ＭＳ Ｐゴシック" w:eastAsia="ＭＳ Ｐゴシック" w:hAnsi="ＭＳ Ｐゴシック" w:cs="ＭＳ Ｐゴシック"/>
        </w:rPr>
      </w:pPr>
    </w:p>
    <w:p w14:paraId="31E5076D" w14:textId="77777777" w:rsidR="00B27307" w:rsidRDefault="00B27307">
      <w:pPr>
        <w:spacing w:line="276" w:lineRule="auto"/>
        <w:ind w:left="140"/>
        <w:rPr>
          <w:rFonts w:ascii="ＭＳ Ｐゴシック" w:eastAsia="ＭＳ Ｐゴシック" w:hAnsi="ＭＳ Ｐゴシック" w:cs="ＭＳ Ｐゴシック"/>
        </w:rPr>
      </w:pPr>
    </w:p>
    <w:p w14:paraId="4236F452" w14:textId="77777777" w:rsidR="00B27307" w:rsidRDefault="00B27307">
      <w:pPr>
        <w:spacing w:line="276" w:lineRule="auto"/>
        <w:ind w:left="140"/>
        <w:rPr>
          <w:rFonts w:ascii="ＭＳ Ｐゴシック" w:eastAsia="ＭＳ Ｐゴシック" w:hAnsi="ＭＳ Ｐゴシック" w:cs="ＭＳ Ｐゴシック"/>
        </w:rPr>
      </w:pPr>
    </w:p>
    <w:p w14:paraId="68AE8067"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第５条　（訪問看護サービスの内容）</w:t>
      </w:r>
    </w:p>
    <w:p w14:paraId="2D0F07D1" w14:textId="77777777" w:rsidR="00BF789B" w:rsidRDefault="00DA7ADC">
      <w:pPr>
        <w:numPr>
          <w:ilvl w:val="0"/>
          <w:numId w:val="1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利用者が提供を受ける訪問看護サービスの内容は、重要事項説明書に定めた通りです。</w:t>
      </w:r>
    </w:p>
    <w:p w14:paraId="4A220E67" w14:textId="77777777" w:rsidR="00BF789B" w:rsidRDefault="00DA7ADC">
      <w:pPr>
        <w:numPr>
          <w:ilvl w:val="0"/>
          <w:numId w:val="1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事業者は「説明書」に定めた内容について、利用者及びその家族に説明します。</w:t>
      </w:r>
    </w:p>
    <w:p w14:paraId="216E3CD4" w14:textId="77777777" w:rsidR="00BF789B" w:rsidRDefault="00DA7ADC">
      <w:pPr>
        <w:numPr>
          <w:ilvl w:val="0"/>
          <w:numId w:val="1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事業者はサービス従業者を利用者の居宅に派遣し、「サービス計画」に沿って「説明書」に定めた内容のサービスを提供します。</w:t>
      </w:r>
    </w:p>
    <w:p w14:paraId="6BB9E253" w14:textId="77777777" w:rsidR="00BF789B" w:rsidRDefault="00BF789B">
      <w:pPr>
        <w:spacing w:line="276" w:lineRule="auto"/>
        <w:rPr>
          <w:rFonts w:ascii="ＭＳ Ｐゴシック" w:eastAsia="ＭＳ Ｐゴシック" w:hAnsi="ＭＳ Ｐゴシック" w:cs="ＭＳ Ｐゴシック"/>
        </w:rPr>
      </w:pPr>
    </w:p>
    <w:p w14:paraId="1DF5E20B"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第６条　（サービス提供の記録）</w:t>
      </w:r>
    </w:p>
    <w:p w14:paraId="6EF23470" w14:textId="77777777" w:rsidR="00BF789B" w:rsidRDefault="00DA7ADC">
      <w:pPr>
        <w:numPr>
          <w:ilvl w:val="0"/>
          <w:numId w:val="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訪問看護サービスの実施ごとに、提供した具体的なサービス内容等を記録します。サービスの提供記録をこの契約終了後５年間保管し、利用者の求めに応じて閲覧に応じ、または実費負担により複写物を交付します。</w:t>
      </w:r>
    </w:p>
    <w:p w14:paraId="23DE523C" w14:textId="77777777" w:rsidR="00BF789B" w:rsidRDefault="00BF789B">
      <w:pPr>
        <w:spacing w:line="276" w:lineRule="auto"/>
        <w:rPr>
          <w:rFonts w:ascii="ＭＳ Ｐゴシック" w:eastAsia="ＭＳ Ｐゴシック" w:hAnsi="ＭＳ Ｐゴシック" w:cs="ＭＳ Ｐゴシック"/>
        </w:rPr>
      </w:pPr>
    </w:p>
    <w:p w14:paraId="242C8232"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第７条　（緊急時の対応）</w:t>
      </w:r>
    </w:p>
    <w:p w14:paraId="5DCC6C47" w14:textId="22B49D6D" w:rsidR="00BF789B" w:rsidRDefault="00DA7ADC">
      <w:pPr>
        <w:numPr>
          <w:ilvl w:val="0"/>
          <w:numId w:val="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事業者は、現にサービスの提供を行っている</w:t>
      </w:r>
      <w:r w:rsidR="7527FB7E" w:rsidRPr="004AF68D">
        <w:rPr>
          <w:rFonts w:ascii="ＭＳ Ｐゴシック" w:eastAsia="ＭＳ Ｐゴシック" w:hAnsi="ＭＳ Ｐゴシック" w:cs="ＭＳ Ｐゴシック"/>
          <w:color w:val="000000" w:themeColor="text1"/>
        </w:rPr>
        <w:t>時</w:t>
      </w:r>
      <w:r w:rsidRPr="004AF68D">
        <w:rPr>
          <w:rFonts w:ascii="ＭＳ Ｐゴシック" w:eastAsia="ＭＳ Ｐゴシック" w:hAnsi="ＭＳ Ｐゴシック" w:cs="ＭＳ Ｐゴシック"/>
          <w:color w:val="000000" w:themeColor="text1"/>
        </w:rPr>
        <w:t>に、利用者の急変その他緊急事態が生じた</w:t>
      </w:r>
      <w:r w:rsidR="7527FB7E" w:rsidRPr="004AF68D">
        <w:rPr>
          <w:rFonts w:ascii="ＭＳ Ｐゴシック" w:eastAsia="ＭＳ Ｐゴシック" w:hAnsi="ＭＳ Ｐゴシック" w:cs="ＭＳ Ｐゴシック"/>
          <w:color w:val="000000" w:themeColor="text1"/>
        </w:rPr>
        <w:t>時</w:t>
      </w:r>
      <w:r w:rsidRPr="004AF68D">
        <w:rPr>
          <w:rFonts w:ascii="ＭＳ Ｐゴシック" w:eastAsia="ＭＳ Ｐゴシック" w:hAnsi="ＭＳ Ｐゴシック" w:cs="ＭＳ Ｐゴシック"/>
          <w:color w:val="000000" w:themeColor="text1"/>
        </w:rPr>
        <w:t>は必要に応じて臨機に対応を行うとともに、速やかに管理者、主治医、家族、居宅介護支援事業所等に連絡し適切な処理を行います。</w:t>
      </w:r>
    </w:p>
    <w:p w14:paraId="52E56223" w14:textId="77777777" w:rsidR="00BF789B" w:rsidRDefault="00BF789B">
      <w:pPr>
        <w:spacing w:line="276" w:lineRule="auto"/>
        <w:rPr>
          <w:rFonts w:ascii="ＭＳ Ｐゴシック" w:eastAsia="ＭＳ Ｐゴシック" w:hAnsi="ＭＳ Ｐゴシック" w:cs="ＭＳ Ｐゴシック"/>
        </w:rPr>
      </w:pPr>
    </w:p>
    <w:p w14:paraId="70F5E8C7"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第８条　（居宅介護支援事業者等との連携）</w:t>
      </w:r>
    </w:p>
    <w:p w14:paraId="010B7E24" w14:textId="77777777" w:rsidR="00BF789B" w:rsidRDefault="00DA7ADC">
      <w:pPr>
        <w:numPr>
          <w:ilvl w:val="0"/>
          <w:numId w:val="4"/>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事業者はサービス提供にあたり、居宅介護支援事業者、介護予防支援事業者及び保健医療サービスまたは、福祉サービスを提供するものとの密接な連携に努めます。</w:t>
      </w:r>
    </w:p>
    <w:p w14:paraId="57818E04" w14:textId="77777777" w:rsidR="00BF789B" w:rsidRDefault="00DA7ADC">
      <w:pPr>
        <w:numPr>
          <w:ilvl w:val="0"/>
          <w:numId w:val="4"/>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事業者は、利用者が「ケアプラン」の変更を希望する場合は、速やかに居宅介護支援事業者、介護予防支援事業者等への連絡調整等の援助を行います。</w:t>
      </w:r>
    </w:p>
    <w:p w14:paraId="07547A01" w14:textId="77777777" w:rsidR="00BF789B" w:rsidRDefault="00BF789B">
      <w:pPr>
        <w:spacing w:line="276" w:lineRule="auto"/>
        <w:rPr>
          <w:rFonts w:ascii="ＭＳ Ｐゴシック" w:eastAsia="ＭＳ Ｐゴシック" w:hAnsi="ＭＳ Ｐゴシック" w:cs="ＭＳ Ｐゴシック"/>
        </w:rPr>
      </w:pPr>
    </w:p>
    <w:p w14:paraId="6517A294"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第９条　（秘密保持）</w:t>
      </w:r>
    </w:p>
    <w:p w14:paraId="0C72A493" w14:textId="77777777" w:rsidR="00BF789B" w:rsidRDefault="00DA7ADC">
      <w:pPr>
        <w:numPr>
          <w:ilvl w:val="0"/>
          <w:numId w:val="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事業者及び事業者の使用する者は、サービスを提供する上で知り得た利用者及びその家族に関する情報を正当な理由なく第三者へ漏らしません。なお、この守秘義務は契約終了後も同様です。</w:t>
      </w:r>
    </w:p>
    <w:p w14:paraId="29FF08D7" w14:textId="77777777" w:rsidR="00BF789B" w:rsidRDefault="00DA7ADC">
      <w:pPr>
        <w:numPr>
          <w:ilvl w:val="0"/>
          <w:numId w:val="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または家族から予め同意を得て主治医や医療機関等に利用者の心身等に関する情報や居宅介護支援事業者、介護、予防支援事業者等との連携を図るなど正当な理由がある場合には、個人情報を用いることができるものとします。</w:t>
      </w:r>
    </w:p>
    <w:p w14:paraId="0F13652E" w14:textId="77777777" w:rsidR="00BF789B" w:rsidRDefault="00DA7ADC">
      <w:pPr>
        <w:numPr>
          <w:ilvl w:val="0"/>
          <w:numId w:val="7"/>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本契約を締結することにより、主治医、介護支援専門員等と連携を図る目的で利用者及び家族の個人情報を契約の期間中用いることに同意したものとします。</w:t>
      </w:r>
    </w:p>
    <w:p w14:paraId="5043CB0F" w14:textId="77777777" w:rsidR="00BF789B" w:rsidRDefault="00BF789B">
      <w:pPr>
        <w:spacing w:line="276" w:lineRule="auto"/>
        <w:rPr>
          <w:rFonts w:ascii="ＭＳ Ｐゴシック" w:eastAsia="ＭＳ Ｐゴシック" w:hAnsi="ＭＳ Ｐゴシック" w:cs="ＭＳ Ｐゴシック"/>
        </w:rPr>
      </w:pPr>
    </w:p>
    <w:p w14:paraId="36AC6A0E"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第１０条　（賠償責任）</w:t>
      </w:r>
    </w:p>
    <w:p w14:paraId="12948DE7" w14:textId="453AAC5C" w:rsidR="00BF789B" w:rsidRDefault="00DA7ADC">
      <w:pPr>
        <w:numPr>
          <w:ilvl w:val="0"/>
          <w:numId w:val="10"/>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11AB6392">
        <w:rPr>
          <w:rFonts w:ascii="ＭＳ Ｐゴシック" w:eastAsia="ＭＳ Ｐゴシック" w:hAnsi="ＭＳ Ｐゴシック" w:cs="ＭＳ Ｐゴシック"/>
          <w:color w:val="000000" w:themeColor="text1"/>
        </w:rPr>
        <w:t>事業者は、サービスの提供に伴って事業者の責めに帰すべき</w:t>
      </w:r>
      <w:r w:rsidR="110A3350" w:rsidRPr="11AB6392">
        <w:rPr>
          <w:rFonts w:ascii="ＭＳ Ｐゴシック" w:eastAsia="ＭＳ Ｐゴシック" w:hAnsi="ＭＳ Ｐゴシック" w:cs="ＭＳ Ｐゴシック"/>
          <w:color w:val="000000" w:themeColor="text1"/>
        </w:rPr>
        <w:t>事由</w:t>
      </w:r>
      <w:r w:rsidRPr="11AB6392">
        <w:rPr>
          <w:rFonts w:ascii="ＭＳ Ｐゴシック" w:eastAsia="ＭＳ Ｐゴシック" w:hAnsi="ＭＳ Ｐゴシック" w:cs="ＭＳ Ｐゴシック"/>
          <w:color w:val="000000" w:themeColor="text1"/>
        </w:rPr>
        <w:t>により、利用者の生命・身体・財産に損害を及ぼした場合にはその損害を賠償します。</w:t>
      </w:r>
    </w:p>
    <w:p w14:paraId="07459315" w14:textId="77777777" w:rsidR="00BF789B" w:rsidRDefault="00BF789B">
      <w:pPr>
        <w:spacing w:line="276" w:lineRule="auto"/>
        <w:rPr>
          <w:rFonts w:ascii="ＭＳ Ｐゴシック" w:eastAsia="ＭＳ Ｐゴシック" w:hAnsi="ＭＳ Ｐゴシック" w:cs="ＭＳ Ｐゴシック"/>
        </w:rPr>
      </w:pPr>
    </w:p>
    <w:p w14:paraId="0692624C"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第１１条　（利用者負担金及びその滞納）</w:t>
      </w:r>
    </w:p>
    <w:p w14:paraId="59FAD996"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サービスに対する利用者負担金は、「重要事項説明書」に記載する通りとします。なお、利用者負担金は関係法令に基づいて決められているものであるため、契約期間中にこれが変更になった場合は、関係法令に従って改定後の金額が適応されます。</w:t>
      </w:r>
    </w:p>
    <w:p w14:paraId="0C6D3124"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事業者は、当月料金の合計額の請求書に明細を付して、翌月15日までに利用者に送付し</w:t>
      </w:r>
      <w:r>
        <w:rPr>
          <w:rFonts w:ascii="ＭＳ Ｐゴシック" w:eastAsia="ＭＳ Ｐゴシック" w:hAnsi="ＭＳ Ｐゴシック" w:cs="ＭＳ Ｐゴシック"/>
          <w:color w:val="000000"/>
        </w:rPr>
        <w:lastRenderedPageBreak/>
        <w:t>ます。</w:t>
      </w:r>
    </w:p>
    <w:p w14:paraId="20522F3C"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利用者は、当月料金の合計額を翌月27日までに事業者の指定する方法で支払います。</w:t>
      </w:r>
    </w:p>
    <w:p w14:paraId="1D1F2A5E"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利用者は、居宅において、サービス従業者がサービス実施のために使用する水道、ガス、電気、電話の費用を負担します。</w:t>
      </w:r>
    </w:p>
    <w:p w14:paraId="592ABEE9" w14:textId="77777777"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サービスが介護保険の適用を受けない部分については、サービス費全額を実費でお支払いいただきます。保険料の滞納により、サービスの各利用者の負担割合に応じた利用者負担金で利用できなくなる場合は、一旦サービス費全額をお支払いいただき、後日、保険者からの保険納付の払い戻しを受ける手続きが必要となります。</w:t>
      </w:r>
    </w:p>
    <w:p w14:paraId="57A2A528" w14:textId="4B0F7A14"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11AB6392">
        <w:rPr>
          <w:rFonts w:ascii="ＭＳ Ｐゴシック" w:eastAsia="ＭＳ Ｐゴシック" w:hAnsi="ＭＳ Ｐゴシック" w:cs="ＭＳ Ｐゴシック"/>
          <w:color w:val="000000" w:themeColor="text1"/>
        </w:rPr>
        <w:t>利用者が正当な理由なく、事業者に支払うべき利用料を2か月以上滞納した場合において、事業者は利用者に対して2週間以内に滞納額を支払うように催告したにも関わらず全額の支払いがない時、事業者は利用者の健康・生命に支障がない場合</w:t>
      </w:r>
      <w:r w:rsidR="0D6EFB05" w:rsidRPr="11AB6392">
        <w:rPr>
          <w:rFonts w:ascii="ＭＳ Ｐゴシック" w:eastAsia="ＭＳ Ｐゴシック" w:hAnsi="ＭＳ Ｐゴシック" w:cs="ＭＳ Ｐゴシック"/>
          <w:color w:val="000000" w:themeColor="text1"/>
        </w:rPr>
        <w:t>に</w:t>
      </w:r>
      <w:r w:rsidRPr="11AB6392">
        <w:rPr>
          <w:rFonts w:ascii="ＭＳ Ｐゴシック" w:eastAsia="ＭＳ Ｐゴシック" w:hAnsi="ＭＳ Ｐゴシック" w:cs="ＭＳ Ｐゴシック"/>
          <w:color w:val="000000" w:themeColor="text1"/>
        </w:rPr>
        <w:t>限り、全額の支払いがあるまで利用者に対する訪問看護・介護予防訪問看護サービスの全部または一部の提供を一時停止することができます。</w:t>
      </w:r>
    </w:p>
    <w:p w14:paraId="02D24C93" w14:textId="4B348051" w:rsidR="00BF789B" w:rsidRDefault="00DA7ADC">
      <w:pPr>
        <w:numPr>
          <w:ilvl w:val="0"/>
          <w:numId w:val="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事業者が利用者に対し、前項一時停止の意思表示をした後、2週間経過しても全額の支払いがない</w:t>
      </w:r>
      <w:r w:rsidR="7527FB7E" w:rsidRPr="004AF68D">
        <w:rPr>
          <w:rFonts w:ascii="ＭＳ Ｐゴシック" w:eastAsia="ＭＳ Ｐゴシック" w:hAnsi="ＭＳ Ｐゴシック" w:cs="ＭＳ Ｐゴシック"/>
          <w:color w:val="000000" w:themeColor="text1"/>
        </w:rPr>
        <w:t>時</w:t>
      </w:r>
      <w:r w:rsidRPr="004AF68D">
        <w:rPr>
          <w:rFonts w:ascii="ＭＳ Ｐゴシック" w:eastAsia="ＭＳ Ｐゴシック" w:hAnsi="ＭＳ Ｐゴシック" w:cs="ＭＳ Ｐゴシック"/>
          <w:color w:val="000000" w:themeColor="text1"/>
        </w:rPr>
        <w:t>、事業者は利用者の健康・生命に支障がない限り、この利用契約を解除することができます。</w:t>
      </w:r>
    </w:p>
    <w:p w14:paraId="6537F28F" w14:textId="77777777" w:rsidR="00BF789B" w:rsidRDefault="00BF789B">
      <w:pPr>
        <w:spacing w:line="276" w:lineRule="auto"/>
        <w:rPr>
          <w:rFonts w:ascii="ＭＳ Ｐゴシック" w:eastAsia="ＭＳ Ｐゴシック" w:hAnsi="ＭＳ Ｐゴシック" w:cs="ＭＳ Ｐゴシック"/>
        </w:rPr>
      </w:pPr>
    </w:p>
    <w:p w14:paraId="25971FF6"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第１２条　（利用者の解約権）</w:t>
      </w:r>
    </w:p>
    <w:p w14:paraId="04B5638E" w14:textId="4301856B" w:rsidR="00BF789B" w:rsidRDefault="00DA7ADC">
      <w:pPr>
        <w:numPr>
          <w:ilvl w:val="0"/>
          <w:numId w:val="13"/>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11AB6392">
        <w:rPr>
          <w:rFonts w:ascii="ＭＳ Ｐゴシック" w:eastAsia="ＭＳ Ｐゴシック" w:hAnsi="ＭＳ Ｐゴシック" w:cs="ＭＳ Ｐゴシック"/>
          <w:color w:val="000000" w:themeColor="text1"/>
        </w:rPr>
        <w:t>利用者は事業者に対し、文書で通知をすることにより、いつでもこの契約の解約を申し入れることができます。但し、利用者の病状の急変、急な入院等やむを</w:t>
      </w:r>
      <w:r w:rsidR="618935C5" w:rsidRPr="11AB6392">
        <w:rPr>
          <w:rFonts w:ascii="ＭＳ Ｐゴシック" w:eastAsia="ＭＳ Ｐゴシック" w:hAnsi="ＭＳ Ｐゴシック" w:cs="ＭＳ Ｐゴシック"/>
          <w:color w:val="000000" w:themeColor="text1"/>
        </w:rPr>
        <w:t>得</w:t>
      </w:r>
      <w:r w:rsidRPr="11AB6392">
        <w:rPr>
          <w:rFonts w:ascii="ＭＳ Ｐゴシック" w:eastAsia="ＭＳ Ｐゴシック" w:hAnsi="ＭＳ Ｐゴシック" w:cs="ＭＳ Ｐゴシック"/>
          <w:color w:val="000000" w:themeColor="text1"/>
        </w:rPr>
        <w:t>ない事情がある場合は自動的に解約となります。</w:t>
      </w:r>
    </w:p>
    <w:p w14:paraId="6DFB9E20" w14:textId="77777777" w:rsidR="00BF789B" w:rsidRDefault="00BF789B">
      <w:pPr>
        <w:spacing w:line="276" w:lineRule="auto"/>
        <w:rPr>
          <w:rFonts w:ascii="ＭＳ Ｐゴシック" w:eastAsia="ＭＳ Ｐゴシック" w:hAnsi="ＭＳ Ｐゴシック" w:cs="ＭＳ Ｐゴシック"/>
        </w:rPr>
      </w:pPr>
    </w:p>
    <w:p w14:paraId="2E9E2FAA"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第１３条　（事業者の解約権）</w:t>
      </w:r>
    </w:p>
    <w:p w14:paraId="4367623B" w14:textId="77777777" w:rsidR="00BF789B" w:rsidRDefault="00DA7ADC">
      <w:pPr>
        <w:numPr>
          <w:ilvl w:val="0"/>
          <w:numId w:val="1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が故意に法令違反その他著しく常識を逸脱する行為をなし、事業者の再三の申し入れにもかかわらず改善の見込みがなく、訪問看護・介護予防訪問看護サービス利用契約の目的を達することが不可能となった時、７日以上の予告期間をもってこの契約を解除することができます。この場合、事業者は「居宅サービス計画」を作成した居宅介護支援事業所及び利用者が住所を有する市区町村にその旨を報告します。</w:t>
      </w:r>
    </w:p>
    <w:p w14:paraId="4173CA5F" w14:textId="77777777" w:rsidR="00BF789B" w:rsidRDefault="00DA7ADC">
      <w:pPr>
        <w:numPr>
          <w:ilvl w:val="0"/>
          <w:numId w:val="15"/>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事業の安定的な運営が困難となった場合や事業所の統廃合があった場合は、その理由を記載した文書によりこの契約を解除することができます。この場合、事業者は、「居宅サービス計画」を作成した介護支援専門員と協議し、利用者に不利益が生じないよう必要な措置を取ります。</w:t>
      </w:r>
    </w:p>
    <w:p w14:paraId="70DF9E56" w14:textId="77777777" w:rsidR="00BF789B" w:rsidRDefault="00BF789B">
      <w:pPr>
        <w:spacing w:line="276" w:lineRule="auto"/>
        <w:rPr>
          <w:rFonts w:ascii="ＭＳ Ｐゴシック" w:eastAsia="ＭＳ Ｐゴシック" w:hAnsi="ＭＳ Ｐゴシック" w:cs="ＭＳ Ｐゴシック"/>
        </w:rPr>
      </w:pPr>
    </w:p>
    <w:p w14:paraId="4D63FE7D"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第１４条　（契約の終了）</w:t>
      </w:r>
    </w:p>
    <w:p w14:paraId="580433CA" w14:textId="0BCF4917"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第２条の規定により事前に更新の合意がなされず、契約の有効期間が満了した</w:t>
      </w:r>
      <w:r w:rsidR="7527FB7E" w:rsidRPr="004AF68D">
        <w:rPr>
          <w:rFonts w:ascii="ＭＳ Ｐゴシック" w:eastAsia="ＭＳ Ｐゴシック" w:hAnsi="ＭＳ Ｐゴシック" w:cs="ＭＳ Ｐゴシック"/>
          <w:color w:val="000000" w:themeColor="text1"/>
        </w:rPr>
        <w:t>時</w:t>
      </w:r>
    </w:p>
    <w:p w14:paraId="495DFA13" w14:textId="4B7DA59F"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第１２条の規定により利用者から解約の意思表示がなされ、予告期間が満了した</w:t>
      </w:r>
      <w:r w:rsidR="7527FB7E" w:rsidRPr="004AF68D">
        <w:rPr>
          <w:rFonts w:ascii="ＭＳ Ｐゴシック" w:eastAsia="ＭＳ Ｐゴシック" w:hAnsi="ＭＳ Ｐゴシック" w:cs="ＭＳ Ｐゴシック"/>
          <w:color w:val="000000" w:themeColor="text1"/>
        </w:rPr>
        <w:t>時</w:t>
      </w:r>
    </w:p>
    <w:p w14:paraId="075887CA" w14:textId="23C9AD70"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sidRPr="004AF68D">
        <w:rPr>
          <w:rFonts w:ascii="ＭＳ Ｐゴシック" w:eastAsia="ＭＳ Ｐゴシック" w:hAnsi="ＭＳ Ｐゴシック" w:cs="ＭＳ Ｐゴシック"/>
          <w:color w:val="000000" w:themeColor="text1"/>
        </w:rPr>
        <w:t>第１３条の規定により事業者から契約解除の意思表示がなされた</w:t>
      </w:r>
      <w:r w:rsidR="7527FB7E" w:rsidRPr="004AF68D">
        <w:rPr>
          <w:rFonts w:ascii="ＭＳ Ｐゴシック" w:eastAsia="ＭＳ Ｐゴシック" w:hAnsi="ＭＳ Ｐゴシック" w:cs="ＭＳ Ｐゴシック"/>
          <w:color w:val="000000" w:themeColor="text1"/>
        </w:rPr>
        <w:t>時</w:t>
      </w:r>
    </w:p>
    <w:p w14:paraId="2DD6C9B0" w14:textId="77777777" w:rsidR="00BF789B" w:rsidRDefault="00DA7ADC">
      <w:pPr>
        <w:numPr>
          <w:ilvl w:val="0"/>
          <w:numId w:val="8"/>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次の事由に該当した場合は、この契約は自動的に終了します。</w:t>
      </w:r>
    </w:p>
    <w:p w14:paraId="15CC73A9" w14:textId="77777777" w:rsidR="00BF789B" w:rsidRDefault="00DA7ADC">
      <w:pPr>
        <w:numPr>
          <w:ilvl w:val="0"/>
          <w:numId w:val="1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利用者の要支援・要介護認定区分が、自立（非該当）と認定された場合</w:t>
      </w:r>
    </w:p>
    <w:p w14:paraId="0B487F19" w14:textId="77777777" w:rsidR="00BF789B" w:rsidRDefault="00DA7ADC">
      <w:pPr>
        <w:numPr>
          <w:ilvl w:val="0"/>
          <w:numId w:val="1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利用者が介護保険施設や医療施設に入所または入院した場合（３ヶ月以上継続）</w:t>
      </w:r>
    </w:p>
    <w:p w14:paraId="361D9C21" w14:textId="77777777" w:rsidR="00BF789B" w:rsidRDefault="00DA7ADC">
      <w:pPr>
        <w:numPr>
          <w:ilvl w:val="0"/>
          <w:numId w:val="1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利用者が死亡した場合</w:t>
      </w:r>
    </w:p>
    <w:p w14:paraId="44E871BC" w14:textId="77777777" w:rsidR="00BF789B" w:rsidRDefault="00BF789B">
      <w:pPr>
        <w:spacing w:line="276" w:lineRule="auto"/>
        <w:rPr>
          <w:rFonts w:ascii="ＭＳ Ｐゴシック" w:eastAsia="ＭＳ Ｐゴシック" w:hAnsi="ＭＳ Ｐゴシック" w:cs="ＭＳ Ｐゴシック"/>
        </w:rPr>
      </w:pPr>
    </w:p>
    <w:p w14:paraId="4ACD9122" w14:textId="77777777" w:rsidR="00B27307" w:rsidRDefault="00B27307">
      <w:pPr>
        <w:spacing w:line="276" w:lineRule="auto"/>
        <w:rPr>
          <w:rFonts w:ascii="ＭＳ Ｐゴシック" w:eastAsia="ＭＳ Ｐゴシック" w:hAnsi="ＭＳ Ｐゴシック" w:cs="ＭＳ Ｐゴシック"/>
        </w:rPr>
      </w:pPr>
    </w:p>
    <w:p w14:paraId="5EBD2696"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第１５条　（苦情対応）</w:t>
      </w:r>
    </w:p>
    <w:p w14:paraId="5584A54E" w14:textId="77777777" w:rsidR="00BF789B" w:rsidRDefault="00DA7ADC">
      <w:pPr>
        <w:numPr>
          <w:ilvl w:val="0"/>
          <w:numId w:val="19"/>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事業者は、利用者からの相談、苦情等に対応する窓口を設置し、訪問看護に関する利用者の要望、苦情等に対し、迅速に対応します。</w:t>
      </w:r>
    </w:p>
    <w:p w14:paraId="37977B7E" w14:textId="77777777" w:rsidR="00BF789B" w:rsidRDefault="00DA7ADC">
      <w:pPr>
        <w:numPr>
          <w:ilvl w:val="0"/>
          <w:numId w:val="19"/>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事業者は、利用者が苦情申し立てなどを行ったことを理由として、何らかの不利益な取り扱いをすることはありません。</w:t>
      </w:r>
    </w:p>
    <w:p w14:paraId="42F591B2" w14:textId="77777777" w:rsidR="00BF789B" w:rsidRDefault="00DA7ADC">
      <w:pPr>
        <w:numPr>
          <w:ilvl w:val="0"/>
          <w:numId w:val="19"/>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利用者は提供されたサービスに苦情がある場合には事業者、介護支援専門員、市町村または国民健康保険団体連合会に対して、いつでも苦情を申し立てることができます。</w:t>
      </w:r>
    </w:p>
    <w:p w14:paraId="144A5D23" w14:textId="77777777" w:rsidR="00BF789B" w:rsidRDefault="00BF789B">
      <w:pPr>
        <w:spacing w:line="276" w:lineRule="auto"/>
        <w:rPr>
          <w:rFonts w:ascii="ＭＳ Ｐゴシック" w:eastAsia="ＭＳ Ｐゴシック" w:hAnsi="ＭＳ Ｐゴシック" w:cs="ＭＳ Ｐゴシック"/>
        </w:rPr>
      </w:pPr>
    </w:p>
    <w:p w14:paraId="074C8517"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第１６条　（裁判管轄）</w:t>
      </w:r>
    </w:p>
    <w:p w14:paraId="2C1DB25C" w14:textId="77777777" w:rsidR="00BF789B" w:rsidRDefault="00DA7ADC">
      <w:pPr>
        <w:numPr>
          <w:ilvl w:val="0"/>
          <w:numId w:val="20"/>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この契約に関してやむを得ず訴訟となる場合は、利用者の住所地を管轄する裁判所を管轄裁判所とすることに合意します。</w:t>
      </w:r>
    </w:p>
    <w:p w14:paraId="738610EB" w14:textId="77777777" w:rsidR="00BF789B" w:rsidRDefault="00BF789B">
      <w:pPr>
        <w:spacing w:line="276" w:lineRule="auto"/>
        <w:rPr>
          <w:rFonts w:ascii="ＭＳ Ｐゴシック" w:eastAsia="ＭＳ Ｐゴシック" w:hAnsi="ＭＳ Ｐゴシック" w:cs="ＭＳ Ｐゴシック"/>
        </w:rPr>
      </w:pPr>
    </w:p>
    <w:p w14:paraId="12065CB4" w14:textId="77777777" w:rsidR="00BF789B" w:rsidRDefault="00DA7ADC">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第１７条（契約外事項等）</w:t>
      </w:r>
    </w:p>
    <w:p w14:paraId="27F5ED38" w14:textId="77777777" w:rsidR="00BF789B" w:rsidRDefault="00DA7ADC">
      <w:pPr>
        <w:numPr>
          <w:ilvl w:val="0"/>
          <w:numId w:val="2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利用者および事業者は信義誠実をもってこの契約を履行するものとします。</w:t>
      </w:r>
    </w:p>
    <w:p w14:paraId="3A1DFDDD" w14:textId="77777777" w:rsidR="00BF789B" w:rsidRDefault="00DA7ADC">
      <w:pPr>
        <w:numPr>
          <w:ilvl w:val="0"/>
          <w:numId w:val="21"/>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この契約および介護保険法等の関係法令で定められていない事項については、関係法令の趣旨を尊重し、利用者と事業者の誠意をもって協議によりこれを定めます。</w:t>
      </w:r>
    </w:p>
    <w:p w14:paraId="637805D2" w14:textId="77777777" w:rsidR="00BF789B" w:rsidRDefault="00BF789B">
      <w:pPr>
        <w:spacing w:line="276" w:lineRule="auto"/>
        <w:rPr>
          <w:rFonts w:ascii="ＭＳ Ｐゴシック" w:eastAsia="ＭＳ Ｐゴシック" w:hAnsi="ＭＳ Ｐゴシック" w:cs="ＭＳ Ｐゴシック"/>
        </w:rPr>
      </w:pPr>
    </w:p>
    <w:p w14:paraId="463F29E8" w14:textId="77777777" w:rsidR="00BF789B" w:rsidRDefault="00BF789B">
      <w:pPr>
        <w:spacing w:line="276" w:lineRule="auto"/>
        <w:rPr>
          <w:rFonts w:ascii="ＭＳ Ｐゴシック" w:eastAsia="ＭＳ Ｐゴシック" w:hAnsi="ＭＳ Ｐゴシック" w:cs="ＭＳ Ｐゴシック"/>
        </w:rPr>
      </w:pPr>
    </w:p>
    <w:p w14:paraId="3B7B4B86" w14:textId="77777777" w:rsidR="00BF789B" w:rsidRDefault="00BF789B">
      <w:pPr>
        <w:spacing w:line="276" w:lineRule="auto"/>
        <w:rPr>
          <w:rFonts w:ascii="ＭＳ Ｐゴシック" w:eastAsia="ＭＳ Ｐゴシック" w:hAnsi="ＭＳ Ｐゴシック" w:cs="ＭＳ Ｐゴシック"/>
        </w:rPr>
      </w:pPr>
    </w:p>
    <w:p w14:paraId="3A0FF5F2" w14:textId="77777777" w:rsidR="00BF789B" w:rsidRDefault="00BF789B">
      <w:pPr>
        <w:spacing w:line="276" w:lineRule="auto"/>
        <w:rPr>
          <w:rFonts w:ascii="ＭＳ Ｐゴシック" w:eastAsia="ＭＳ Ｐゴシック" w:hAnsi="ＭＳ Ｐゴシック" w:cs="ＭＳ Ｐゴシック"/>
        </w:rPr>
      </w:pPr>
    </w:p>
    <w:p w14:paraId="5630AD66" w14:textId="77777777" w:rsidR="00BF789B" w:rsidRDefault="00BF789B">
      <w:pPr>
        <w:spacing w:line="276" w:lineRule="auto"/>
        <w:rPr>
          <w:rFonts w:ascii="ＭＳ Ｐゴシック" w:eastAsia="ＭＳ Ｐゴシック" w:hAnsi="ＭＳ Ｐゴシック" w:cs="ＭＳ Ｐゴシック"/>
        </w:rPr>
      </w:pPr>
    </w:p>
    <w:p w14:paraId="61829076" w14:textId="77777777" w:rsidR="00BF789B" w:rsidRDefault="00BF789B">
      <w:pPr>
        <w:spacing w:line="276" w:lineRule="auto"/>
        <w:rPr>
          <w:rFonts w:ascii="ＭＳ Ｐゴシック" w:eastAsia="ＭＳ Ｐゴシック" w:hAnsi="ＭＳ Ｐゴシック" w:cs="ＭＳ Ｐゴシック"/>
        </w:rPr>
      </w:pPr>
    </w:p>
    <w:p w14:paraId="2BA226A1" w14:textId="77777777" w:rsidR="00BF789B" w:rsidRDefault="00BF789B">
      <w:pPr>
        <w:spacing w:line="276" w:lineRule="auto"/>
        <w:rPr>
          <w:rFonts w:ascii="ＭＳ Ｐゴシック" w:eastAsia="ＭＳ Ｐゴシック" w:hAnsi="ＭＳ Ｐゴシック" w:cs="ＭＳ Ｐゴシック"/>
        </w:rPr>
      </w:pPr>
    </w:p>
    <w:p w14:paraId="17AD93B2" w14:textId="77777777" w:rsidR="00BF789B" w:rsidRDefault="00BF789B">
      <w:pPr>
        <w:spacing w:line="276" w:lineRule="auto"/>
        <w:rPr>
          <w:rFonts w:ascii="ＭＳ Ｐゴシック" w:eastAsia="ＭＳ Ｐゴシック" w:hAnsi="ＭＳ Ｐゴシック" w:cs="ＭＳ Ｐゴシック"/>
        </w:rPr>
      </w:pPr>
    </w:p>
    <w:p w14:paraId="0DE4B5B7" w14:textId="77777777" w:rsidR="00BF789B" w:rsidRDefault="00BF789B">
      <w:pPr>
        <w:spacing w:line="276" w:lineRule="auto"/>
        <w:rPr>
          <w:rFonts w:ascii="ＭＳ Ｐゴシック" w:eastAsia="ＭＳ Ｐゴシック" w:hAnsi="ＭＳ Ｐゴシック" w:cs="ＭＳ Ｐゴシック"/>
        </w:rPr>
      </w:pPr>
    </w:p>
    <w:p w14:paraId="66204FF1" w14:textId="77777777" w:rsidR="00BF789B" w:rsidRDefault="00BF789B">
      <w:pPr>
        <w:spacing w:line="276" w:lineRule="auto"/>
        <w:rPr>
          <w:rFonts w:ascii="ＭＳ Ｐゴシック" w:eastAsia="ＭＳ Ｐゴシック" w:hAnsi="ＭＳ Ｐゴシック" w:cs="ＭＳ Ｐゴシック"/>
        </w:rPr>
      </w:pPr>
    </w:p>
    <w:p w14:paraId="2DBF0D7D" w14:textId="77777777" w:rsidR="00BF789B" w:rsidRDefault="00BF789B">
      <w:pPr>
        <w:spacing w:line="276" w:lineRule="auto"/>
        <w:rPr>
          <w:rFonts w:ascii="ＭＳ Ｐゴシック" w:eastAsia="ＭＳ Ｐゴシック" w:hAnsi="ＭＳ Ｐゴシック" w:cs="ＭＳ Ｐゴシック"/>
        </w:rPr>
      </w:pPr>
    </w:p>
    <w:p w14:paraId="6B62F1B3" w14:textId="77777777" w:rsidR="00BF789B" w:rsidRDefault="00BF789B">
      <w:pPr>
        <w:spacing w:line="276" w:lineRule="auto"/>
        <w:rPr>
          <w:rFonts w:ascii="ＭＳ Ｐゴシック" w:eastAsia="ＭＳ Ｐゴシック" w:hAnsi="ＭＳ Ｐゴシック" w:cs="ＭＳ Ｐゴシック"/>
        </w:rPr>
      </w:pPr>
    </w:p>
    <w:p w14:paraId="02F2C34E" w14:textId="77777777" w:rsidR="00BF789B" w:rsidRDefault="00BF789B">
      <w:pPr>
        <w:spacing w:line="276" w:lineRule="auto"/>
        <w:rPr>
          <w:rFonts w:ascii="ＭＳ Ｐゴシック" w:eastAsia="ＭＳ Ｐゴシック" w:hAnsi="ＭＳ Ｐゴシック" w:cs="ＭＳ Ｐゴシック"/>
        </w:rPr>
      </w:pPr>
    </w:p>
    <w:p w14:paraId="680A4E5D" w14:textId="77777777" w:rsidR="00BF789B" w:rsidRDefault="00BF789B">
      <w:pPr>
        <w:spacing w:line="276" w:lineRule="auto"/>
        <w:rPr>
          <w:rFonts w:ascii="ＭＳ Ｐゴシック" w:eastAsia="ＭＳ Ｐゴシック" w:hAnsi="ＭＳ Ｐゴシック" w:cs="ＭＳ Ｐゴシック"/>
        </w:rPr>
      </w:pPr>
    </w:p>
    <w:p w14:paraId="19219836" w14:textId="77777777" w:rsidR="00BF789B" w:rsidRDefault="00BF789B">
      <w:pPr>
        <w:spacing w:line="276" w:lineRule="auto"/>
        <w:rPr>
          <w:rFonts w:ascii="ＭＳ Ｐゴシック" w:eastAsia="ＭＳ Ｐゴシック" w:hAnsi="ＭＳ Ｐゴシック" w:cs="ＭＳ Ｐゴシック"/>
        </w:rPr>
      </w:pPr>
    </w:p>
    <w:p w14:paraId="296FEF7D" w14:textId="77777777" w:rsidR="00BF789B" w:rsidRDefault="00BF789B">
      <w:pPr>
        <w:spacing w:line="276" w:lineRule="auto"/>
        <w:rPr>
          <w:rFonts w:ascii="ＭＳ Ｐゴシック" w:eastAsia="ＭＳ Ｐゴシック" w:hAnsi="ＭＳ Ｐゴシック" w:cs="ＭＳ Ｐゴシック"/>
        </w:rPr>
      </w:pPr>
    </w:p>
    <w:p w14:paraId="7194DBDC" w14:textId="77777777" w:rsidR="00BF789B" w:rsidRDefault="00BF789B">
      <w:pPr>
        <w:spacing w:line="276" w:lineRule="auto"/>
        <w:rPr>
          <w:rFonts w:ascii="ＭＳ Ｐゴシック" w:eastAsia="ＭＳ Ｐゴシック" w:hAnsi="ＭＳ Ｐゴシック" w:cs="ＭＳ Ｐゴシック"/>
        </w:rPr>
      </w:pPr>
    </w:p>
    <w:p w14:paraId="769D0D3C" w14:textId="77777777" w:rsidR="00BF789B" w:rsidRDefault="00BF789B">
      <w:pPr>
        <w:spacing w:line="276" w:lineRule="auto"/>
        <w:rPr>
          <w:rFonts w:ascii="ＭＳ Ｐゴシック" w:eastAsia="ＭＳ Ｐゴシック" w:hAnsi="ＭＳ Ｐゴシック" w:cs="ＭＳ Ｐゴシック"/>
        </w:rPr>
      </w:pPr>
    </w:p>
    <w:p w14:paraId="41D06FE9" w14:textId="28EEE5B5" w:rsidR="00084584" w:rsidRDefault="002D03DF" w:rsidP="00D37F4C">
      <w:pPr>
        <w:spacing w:line="276" w:lineRule="auto"/>
        <w:jc w:val="center"/>
        <w:rPr>
          <w:rFonts w:ascii="ＭＳ Ｐゴシック" w:eastAsia="ＭＳ Ｐゴシック" w:hAnsi="ＭＳ Ｐゴシック" w:cs="ＭＳ Ｐゴシック"/>
          <w:b/>
          <w:bCs/>
          <w:sz w:val="44"/>
          <w:szCs w:val="44"/>
        </w:rPr>
      </w:pPr>
      <w:r>
        <w:rPr>
          <w:rFonts w:ascii="ＭＳ Ｐゴシック" w:eastAsia="ＭＳ Ｐゴシック" w:hAnsi="ＭＳ Ｐゴシック" w:cs="ＭＳ Ｐゴシック"/>
        </w:rPr>
        <w:br w:type="page"/>
      </w:r>
      <w:r w:rsidR="00084584" w:rsidRPr="655B63B4">
        <w:rPr>
          <w:rFonts w:ascii="ＭＳ Ｐゴシック" w:eastAsia="ＭＳ Ｐゴシック" w:hAnsi="ＭＳ Ｐゴシック" w:cs="ＭＳ Ｐゴシック"/>
          <w:b/>
          <w:bCs/>
          <w:sz w:val="44"/>
          <w:szCs w:val="44"/>
        </w:rPr>
        <w:lastRenderedPageBreak/>
        <w:t>重要事項説明書</w:t>
      </w:r>
    </w:p>
    <w:p w14:paraId="74621B60" w14:textId="77777777" w:rsidR="00084584" w:rsidRDefault="00084584" w:rsidP="00084584">
      <w:pPr>
        <w:spacing w:line="276" w:lineRule="auto"/>
        <w:rPr>
          <w:rFonts w:ascii="ＭＳ Ｐゴシック" w:eastAsia="ＭＳ Ｐゴシック" w:hAnsi="ＭＳ Ｐゴシック" w:cs="ＭＳ Ｐゴシック"/>
        </w:rPr>
      </w:pPr>
    </w:p>
    <w:p w14:paraId="72C13AFE" w14:textId="77777777" w:rsidR="00084584" w:rsidRDefault="00084584" w:rsidP="00084584">
      <w:pPr>
        <w:numPr>
          <w:ilvl w:val="0"/>
          <w:numId w:val="2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当社の概要</w:t>
      </w:r>
    </w:p>
    <w:tbl>
      <w:tblPr>
        <w:tblW w:w="84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63"/>
        <w:gridCol w:w="6231"/>
      </w:tblGrid>
      <w:tr w:rsidR="00084584" w14:paraId="1E97D1D9" w14:textId="77777777" w:rsidTr="00FA277E">
        <w:trPr>
          <w:trHeight w:val="403"/>
        </w:trPr>
        <w:tc>
          <w:tcPr>
            <w:tcW w:w="2263" w:type="dxa"/>
            <w:shd w:val="clear" w:color="auto" w:fill="D9E2F3" w:themeFill="accent1" w:themeFillTint="33"/>
            <w:vAlign w:val="center"/>
          </w:tcPr>
          <w:p w14:paraId="7A010BB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事業者名称</w:t>
            </w:r>
          </w:p>
        </w:tc>
        <w:tc>
          <w:tcPr>
            <w:tcW w:w="6231" w:type="dxa"/>
            <w:vAlign w:val="center"/>
          </w:tcPr>
          <w:p w14:paraId="152A9B63" w14:textId="0201C03D" w:rsidR="00084584" w:rsidRPr="006B48EB" w:rsidRDefault="00BE06D3"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アミエルジャパン株式会社</w:t>
            </w:r>
          </w:p>
        </w:tc>
      </w:tr>
      <w:tr w:rsidR="00084584" w14:paraId="1F242BF7" w14:textId="77777777" w:rsidTr="00FA277E">
        <w:trPr>
          <w:trHeight w:val="418"/>
        </w:trPr>
        <w:tc>
          <w:tcPr>
            <w:tcW w:w="2263" w:type="dxa"/>
            <w:shd w:val="clear" w:color="auto" w:fill="D9E2F3" w:themeFill="accent1" w:themeFillTint="33"/>
            <w:vAlign w:val="center"/>
          </w:tcPr>
          <w:p w14:paraId="415A441B"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代表者氏名</w:t>
            </w:r>
          </w:p>
        </w:tc>
        <w:tc>
          <w:tcPr>
            <w:tcW w:w="6231" w:type="dxa"/>
            <w:vAlign w:val="center"/>
          </w:tcPr>
          <w:p w14:paraId="3EF38438" w14:textId="367B0D1A"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 xml:space="preserve">代表取締役　</w:t>
            </w:r>
            <w:r w:rsidR="00BE06D3" w:rsidRPr="006B48EB">
              <w:rPr>
                <w:rFonts w:ascii="ＭＳ Ｐゴシック" w:eastAsia="ＭＳ Ｐゴシック" w:hAnsi="ＭＳ Ｐゴシック" w:cs="ＭＳ Ｐゴシック" w:hint="eastAsia"/>
                <w:color w:val="000000" w:themeColor="text1"/>
              </w:rPr>
              <w:t>前田　裕輔</w:t>
            </w:r>
          </w:p>
        </w:tc>
      </w:tr>
      <w:tr w:rsidR="00084584" w14:paraId="3815EDB0" w14:textId="77777777" w:rsidTr="00FA277E">
        <w:trPr>
          <w:trHeight w:val="403"/>
        </w:trPr>
        <w:tc>
          <w:tcPr>
            <w:tcW w:w="2263" w:type="dxa"/>
            <w:shd w:val="clear" w:color="auto" w:fill="D9E2F3" w:themeFill="accent1" w:themeFillTint="33"/>
            <w:vAlign w:val="center"/>
          </w:tcPr>
          <w:p w14:paraId="49B7717B" w14:textId="77777777" w:rsidR="00084584" w:rsidRDefault="00084584" w:rsidP="00FA277E">
            <w:pPr>
              <w:spacing w:line="276" w:lineRule="auto"/>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本社所在地</w:t>
            </w:r>
          </w:p>
        </w:tc>
        <w:tc>
          <w:tcPr>
            <w:tcW w:w="6231" w:type="dxa"/>
            <w:vAlign w:val="center"/>
          </w:tcPr>
          <w:p w14:paraId="1D8951DB" w14:textId="0BCA510A" w:rsidR="00084584" w:rsidRPr="006B48EB" w:rsidRDefault="00BE06D3"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 xml:space="preserve">東京都世田谷区奥沢5-33-13 </w:t>
            </w:r>
            <w:r w:rsidR="006B48EB">
              <w:rPr>
                <w:rFonts w:ascii="ＭＳ Ｐゴシック" w:eastAsia="ＭＳ Ｐゴシック" w:hAnsi="ＭＳ Ｐゴシック" w:cs="ＭＳ Ｐゴシック" w:hint="eastAsia"/>
                <w:color w:val="000000" w:themeColor="text1"/>
              </w:rPr>
              <w:t xml:space="preserve">　</w:t>
            </w:r>
            <w:r w:rsidRPr="006B48EB">
              <w:rPr>
                <w:rFonts w:ascii="ＭＳ Ｐゴシック" w:eastAsia="ＭＳ Ｐゴシック" w:hAnsi="ＭＳ Ｐゴシック" w:cs="ＭＳ Ｐゴシック" w:hint="eastAsia"/>
                <w:color w:val="000000" w:themeColor="text1"/>
              </w:rPr>
              <w:t>サロン・ド・テ自由が丘2F</w:t>
            </w:r>
          </w:p>
        </w:tc>
      </w:tr>
      <w:tr w:rsidR="00084584" w14:paraId="3DD2D204" w14:textId="77777777" w:rsidTr="00FA277E">
        <w:trPr>
          <w:trHeight w:val="300"/>
        </w:trPr>
        <w:tc>
          <w:tcPr>
            <w:tcW w:w="2263" w:type="dxa"/>
            <w:shd w:val="clear" w:color="auto" w:fill="D9E2F3" w:themeFill="accent1" w:themeFillTint="33"/>
            <w:vAlign w:val="center"/>
          </w:tcPr>
          <w:p w14:paraId="3C4C5C71" w14:textId="77777777" w:rsidR="00084584" w:rsidRDefault="00084584" w:rsidP="00FA277E">
            <w:pPr>
              <w:spacing w:line="276" w:lineRule="auto"/>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電話番号</w:t>
            </w:r>
          </w:p>
        </w:tc>
        <w:tc>
          <w:tcPr>
            <w:tcW w:w="6231" w:type="dxa"/>
            <w:vAlign w:val="center"/>
          </w:tcPr>
          <w:p w14:paraId="58833D48" w14:textId="0366EBCA" w:rsidR="00084584" w:rsidRPr="006B48EB" w:rsidRDefault="00BE06D3"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03-5755-5603</w:t>
            </w:r>
          </w:p>
        </w:tc>
      </w:tr>
      <w:tr w:rsidR="00084584" w14:paraId="0298722C" w14:textId="77777777" w:rsidTr="00FA277E">
        <w:trPr>
          <w:trHeight w:val="115"/>
        </w:trPr>
        <w:tc>
          <w:tcPr>
            <w:tcW w:w="2263" w:type="dxa"/>
            <w:shd w:val="clear" w:color="auto" w:fill="D9E2F3" w:themeFill="accent1" w:themeFillTint="33"/>
            <w:vAlign w:val="center"/>
          </w:tcPr>
          <w:p w14:paraId="5BCFBBA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法人設立年月日</w:t>
            </w:r>
          </w:p>
        </w:tc>
        <w:tc>
          <w:tcPr>
            <w:tcW w:w="6231" w:type="dxa"/>
            <w:vAlign w:val="center"/>
          </w:tcPr>
          <w:p w14:paraId="4B5E7AC3" w14:textId="05A6FE21" w:rsidR="00084584" w:rsidRPr="006B48EB" w:rsidRDefault="00BE06D3" w:rsidP="00BE06D3">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平成27</w:t>
            </w:r>
            <w:r w:rsidR="00084584" w:rsidRPr="006B48EB">
              <w:rPr>
                <w:rFonts w:ascii="ＭＳ Ｐゴシック" w:eastAsia="ＭＳ Ｐゴシック" w:hAnsi="ＭＳ Ｐゴシック" w:cs="ＭＳ Ｐゴシック"/>
                <w:color w:val="000000" w:themeColor="text1"/>
              </w:rPr>
              <w:t>年</w:t>
            </w:r>
            <w:r w:rsidRPr="006B48EB">
              <w:rPr>
                <w:rFonts w:ascii="ＭＳ Ｐゴシック" w:eastAsia="ＭＳ Ｐゴシック" w:hAnsi="ＭＳ Ｐゴシック" w:cs="ＭＳ Ｐゴシック" w:hint="eastAsia"/>
                <w:color w:val="000000" w:themeColor="text1"/>
              </w:rPr>
              <w:t>10</w:t>
            </w:r>
            <w:r w:rsidR="00D37F4C" w:rsidRPr="006B48EB">
              <w:rPr>
                <w:rFonts w:ascii="ＭＳ Ｐゴシック" w:eastAsia="ＭＳ Ｐゴシック" w:hAnsi="ＭＳ Ｐゴシック" w:cs="ＭＳ Ｐゴシック" w:hint="eastAsia"/>
                <w:color w:val="000000" w:themeColor="text1"/>
              </w:rPr>
              <w:t>月</w:t>
            </w:r>
            <w:r w:rsidRPr="006B48EB">
              <w:rPr>
                <w:rFonts w:ascii="ＭＳ Ｐゴシック" w:eastAsia="ＭＳ Ｐゴシック" w:hAnsi="ＭＳ Ｐゴシック" w:cs="ＭＳ Ｐゴシック" w:hint="eastAsia"/>
                <w:color w:val="000000" w:themeColor="text1"/>
              </w:rPr>
              <w:t>5</w:t>
            </w:r>
            <w:r w:rsidR="00084584" w:rsidRPr="006B48EB">
              <w:rPr>
                <w:rFonts w:ascii="ＭＳ Ｐゴシック" w:eastAsia="ＭＳ Ｐゴシック" w:hAnsi="ＭＳ Ｐゴシック" w:cs="ＭＳ Ｐゴシック"/>
                <w:color w:val="000000" w:themeColor="text1"/>
              </w:rPr>
              <w:t>日</w:t>
            </w:r>
          </w:p>
        </w:tc>
      </w:tr>
    </w:tbl>
    <w:p w14:paraId="2D60A19B" w14:textId="77777777" w:rsidR="00084584" w:rsidRDefault="00084584" w:rsidP="00084584">
      <w:pPr>
        <w:spacing w:line="276" w:lineRule="auto"/>
        <w:rPr>
          <w:rFonts w:ascii="ＭＳ Ｐゴシック" w:eastAsia="ＭＳ Ｐゴシック" w:hAnsi="ＭＳ Ｐゴシック" w:cs="ＭＳ Ｐゴシック"/>
        </w:rPr>
      </w:pPr>
    </w:p>
    <w:p w14:paraId="6F2483CF" w14:textId="77777777" w:rsidR="00084584" w:rsidRDefault="00084584" w:rsidP="00084584">
      <w:pPr>
        <w:numPr>
          <w:ilvl w:val="0"/>
          <w:numId w:val="2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事業所の概要</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231"/>
      </w:tblGrid>
      <w:tr w:rsidR="00084584" w14:paraId="70FFD98D" w14:textId="77777777" w:rsidTr="00FA277E">
        <w:trPr>
          <w:trHeight w:val="435"/>
        </w:trPr>
        <w:tc>
          <w:tcPr>
            <w:tcW w:w="2263" w:type="dxa"/>
            <w:shd w:val="clear" w:color="auto" w:fill="D9E2F3" w:themeFill="accent1" w:themeFillTint="33"/>
            <w:vAlign w:val="center"/>
          </w:tcPr>
          <w:p w14:paraId="66E19E7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事業所名</w:t>
            </w:r>
          </w:p>
        </w:tc>
        <w:tc>
          <w:tcPr>
            <w:tcW w:w="6231" w:type="dxa"/>
            <w:vAlign w:val="center"/>
          </w:tcPr>
          <w:p w14:paraId="788A698A" w14:textId="5CB16BD5"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訪問看護</w:t>
            </w:r>
            <w:r w:rsidR="00613198" w:rsidRPr="006B48EB">
              <w:rPr>
                <w:rFonts w:ascii="ＭＳ Ｐゴシック" w:eastAsia="ＭＳ Ｐゴシック" w:hAnsi="ＭＳ Ｐゴシック" w:cs="ＭＳ Ｐゴシック" w:hint="eastAsia"/>
                <w:color w:val="000000" w:themeColor="text1"/>
              </w:rPr>
              <w:t>リハビリ</w:t>
            </w:r>
            <w:r w:rsidRPr="006B48EB">
              <w:rPr>
                <w:rFonts w:ascii="ＭＳ Ｐゴシック" w:eastAsia="ＭＳ Ｐゴシック" w:hAnsi="ＭＳ Ｐゴシック" w:cs="ＭＳ Ｐゴシック"/>
                <w:color w:val="000000" w:themeColor="text1"/>
              </w:rPr>
              <w:t>ステーション</w:t>
            </w:r>
            <w:r w:rsidR="00613198" w:rsidRPr="006B48EB">
              <w:rPr>
                <w:rFonts w:ascii="ＭＳ Ｐゴシック" w:eastAsia="ＭＳ Ｐゴシック" w:hAnsi="ＭＳ Ｐゴシック" w:cs="ＭＳ Ｐゴシック" w:hint="eastAsia"/>
                <w:color w:val="000000" w:themeColor="text1"/>
              </w:rPr>
              <w:t xml:space="preserve">　ナーシングケア自由が丘</w:t>
            </w:r>
          </w:p>
        </w:tc>
      </w:tr>
      <w:tr w:rsidR="00084584" w14:paraId="0E7740C4" w14:textId="77777777" w:rsidTr="00FA277E">
        <w:trPr>
          <w:trHeight w:val="433"/>
        </w:trPr>
        <w:tc>
          <w:tcPr>
            <w:tcW w:w="2263" w:type="dxa"/>
            <w:shd w:val="clear" w:color="auto" w:fill="D9E2F3" w:themeFill="accent1" w:themeFillTint="33"/>
            <w:vAlign w:val="center"/>
          </w:tcPr>
          <w:p w14:paraId="2249F155"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所在地</w:t>
            </w:r>
          </w:p>
        </w:tc>
        <w:tc>
          <w:tcPr>
            <w:tcW w:w="6231" w:type="dxa"/>
            <w:vAlign w:val="center"/>
          </w:tcPr>
          <w:p w14:paraId="09BC0E24" w14:textId="6B93B6A9" w:rsidR="00084584" w:rsidRPr="006B48EB" w:rsidRDefault="00613198"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 xml:space="preserve">東京都世田谷区奥沢5-33-13 </w:t>
            </w:r>
            <w:r w:rsidR="006B48EB">
              <w:rPr>
                <w:rFonts w:ascii="ＭＳ Ｐゴシック" w:eastAsia="ＭＳ Ｐゴシック" w:hAnsi="ＭＳ Ｐゴシック" w:cs="ＭＳ Ｐゴシック" w:hint="eastAsia"/>
                <w:color w:val="000000" w:themeColor="text1"/>
              </w:rPr>
              <w:t xml:space="preserve">　</w:t>
            </w:r>
            <w:r w:rsidRPr="006B48EB">
              <w:rPr>
                <w:rFonts w:ascii="ＭＳ Ｐゴシック" w:eastAsia="ＭＳ Ｐゴシック" w:hAnsi="ＭＳ Ｐゴシック" w:cs="ＭＳ Ｐゴシック" w:hint="eastAsia"/>
                <w:color w:val="000000" w:themeColor="text1"/>
              </w:rPr>
              <w:t>サロン・ド・テ自由が丘2F</w:t>
            </w:r>
          </w:p>
        </w:tc>
      </w:tr>
      <w:tr w:rsidR="00084584" w14:paraId="16C8E14C" w14:textId="77777777" w:rsidTr="00FA277E">
        <w:trPr>
          <w:trHeight w:val="732"/>
        </w:trPr>
        <w:tc>
          <w:tcPr>
            <w:tcW w:w="2263" w:type="dxa"/>
            <w:shd w:val="clear" w:color="auto" w:fill="D9E2F3" w:themeFill="accent1" w:themeFillTint="33"/>
            <w:vAlign w:val="center"/>
          </w:tcPr>
          <w:p w14:paraId="0FFC4FD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電話番号・FAX</w:t>
            </w:r>
          </w:p>
        </w:tc>
        <w:tc>
          <w:tcPr>
            <w:tcW w:w="6231" w:type="dxa"/>
            <w:vAlign w:val="center"/>
          </w:tcPr>
          <w:p w14:paraId="5D8F73CC" w14:textId="41BC76AF"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（電話）</w:t>
            </w:r>
            <w:r w:rsidR="00613198" w:rsidRPr="006B48EB">
              <w:rPr>
                <w:rFonts w:ascii="ＭＳ Ｐゴシック" w:eastAsia="ＭＳ Ｐゴシック" w:hAnsi="ＭＳ Ｐゴシック" w:cs="ＭＳ Ｐゴシック" w:hint="eastAsia"/>
                <w:color w:val="000000" w:themeColor="text1"/>
              </w:rPr>
              <w:t>03-5755-5603</w:t>
            </w:r>
          </w:p>
          <w:p w14:paraId="635A35A5" w14:textId="35A65A28" w:rsidR="00084584" w:rsidRPr="006B48EB" w:rsidRDefault="00084584"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（FAX）</w:t>
            </w:r>
            <w:r w:rsidR="00613198" w:rsidRPr="006B48EB">
              <w:rPr>
                <w:rFonts w:ascii="ＭＳ Ｐゴシック" w:eastAsia="ＭＳ Ｐゴシック" w:hAnsi="ＭＳ Ｐゴシック" w:cs="ＭＳ Ｐゴシック" w:hint="eastAsia"/>
                <w:color w:val="000000" w:themeColor="text1"/>
              </w:rPr>
              <w:t>03-5755-5605</w:t>
            </w:r>
          </w:p>
        </w:tc>
      </w:tr>
      <w:tr w:rsidR="00084584" w14:paraId="17D2FC9B" w14:textId="77777777" w:rsidTr="00FA277E">
        <w:trPr>
          <w:trHeight w:val="717"/>
        </w:trPr>
        <w:tc>
          <w:tcPr>
            <w:tcW w:w="2263" w:type="dxa"/>
            <w:shd w:val="clear" w:color="auto" w:fill="D9E2F3" w:themeFill="accent1" w:themeFillTint="33"/>
            <w:vAlign w:val="center"/>
          </w:tcPr>
          <w:p w14:paraId="3377D8BB"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事業所番号</w:t>
            </w:r>
          </w:p>
        </w:tc>
        <w:tc>
          <w:tcPr>
            <w:tcW w:w="6231" w:type="dxa"/>
            <w:vAlign w:val="center"/>
          </w:tcPr>
          <w:p w14:paraId="15F5F55F" w14:textId="3357B093" w:rsidR="00084584" w:rsidRPr="006B48EB" w:rsidRDefault="002A6EB0" w:rsidP="00FA277E">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東京都　1361090150</w:t>
            </w:r>
            <w:r w:rsidR="00D40B1D" w:rsidRPr="006B48EB">
              <w:rPr>
                <w:rFonts w:ascii="ＭＳ Ｐゴシック" w:eastAsia="ＭＳ Ｐゴシック" w:hAnsi="ＭＳ Ｐゴシック" w:cs="ＭＳ Ｐゴシック" w:hint="eastAsia"/>
                <w:color w:val="000000" w:themeColor="text1"/>
              </w:rPr>
              <w:t xml:space="preserve">　</w:t>
            </w:r>
            <w:r w:rsidRPr="006B48EB">
              <w:rPr>
                <w:rFonts w:ascii="ＭＳ Ｐゴシック" w:eastAsia="ＭＳ Ｐゴシック" w:hAnsi="ＭＳ Ｐゴシック" w:cs="ＭＳ Ｐゴシック" w:hint="eastAsia"/>
                <w:color w:val="000000" w:themeColor="text1"/>
              </w:rPr>
              <w:t xml:space="preserve">　関東信越厚生局　7296593</w:t>
            </w:r>
          </w:p>
        </w:tc>
      </w:tr>
      <w:tr w:rsidR="00084584" w14:paraId="154D27F9" w14:textId="77777777" w:rsidTr="00FA277E">
        <w:trPr>
          <w:trHeight w:val="418"/>
        </w:trPr>
        <w:tc>
          <w:tcPr>
            <w:tcW w:w="2263" w:type="dxa"/>
            <w:shd w:val="clear" w:color="auto" w:fill="D9E2F3" w:themeFill="accent1" w:themeFillTint="33"/>
            <w:vAlign w:val="center"/>
          </w:tcPr>
          <w:p w14:paraId="1431778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管理者名</w:t>
            </w:r>
          </w:p>
        </w:tc>
        <w:tc>
          <w:tcPr>
            <w:tcW w:w="6231" w:type="dxa"/>
            <w:vAlign w:val="center"/>
          </w:tcPr>
          <w:p w14:paraId="48C3A992" w14:textId="24A212D5" w:rsidR="00084584" w:rsidRDefault="00BE06D3"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吉田　又親</w:t>
            </w:r>
          </w:p>
        </w:tc>
      </w:tr>
      <w:tr w:rsidR="00084584" w14:paraId="383B78E5" w14:textId="77777777" w:rsidTr="00FA277E">
        <w:trPr>
          <w:trHeight w:val="1330"/>
        </w:trPr>
        <w:tc>
          <w:tcPr>
            <w:tcW w:w="2263" w:type="dxa"/>
            <w:shd w:val="clear" w:color="auto" w:fill="D9E2F3" w:themeFill="accent1" w:themeFillTint="33"/>
            <w:vAlign w:val="center"/>
          </w:tcPr>
          <w:p w14:paraId="4C033E7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事業の目的</w:t>
            </w:r>
          </w:p>
        </w:tc>
        <w:tc>
          <w:tcPr>
            <w:tcW w:w="6231" w:type="dxa"/>
            <w:vAlign w:val="center"/>
          </w:tcPr>
          <w:p w14:paraId="337F5DB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当該ステーションは介護保険法並びに関係する厚生労働省令に沿い、利用者に可能な限りその居宅においてその有する能力に応じ、自立した日常生活を営むことができるよう、適切な訪問看護・介護予防訪問看護を提供することを目的とします。</w:t>
            </w:r>
          </w:p>
        </w:tc>
      </w:tr>
      <w:tr w:rsidR="00084584" w14:paraId="01DB9B19" w14:textId="77777777" w:rsidTr="00FA277E">
        <w:trPr>
          <w:trHeight w:val="3519"/>
        </w:trPr>
        <w:tc>
          <w:tcPr>
            <w:tcW w:w="2263" w:type="dxa"/>
            <w:shd w:val="clear" w:color="auto" w:fill="D9E2F3" w:themeFill="accent1" w:themeFillTint="33"/>
            <w:vAlign w:val="center"/>
          </w:tcPr>
          <w:p w14:paraId="5C99B83D"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運営方針</w:t>
            </w:r>
          </w:p>
        </w:tc>
        <w:tc>
          <w:tcPr>
            <w:tcW w:w="6231" w:type="dxa"/>
            <w:vAlign w:val="center"/>
          </w:tcPr>
          <w:p w14:paraId="103DEE34" w14:textId="77777777" w:rsidR="00084584" w:rsidRDefault="00084584" w:rsidP="00FA277E">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ステーションの看護職員は、利用者の心身の特性を踏まえて、可能な限りその居宅において、その有する能力に応じ自立した日常を営むことができるよう、その療養生活を支援し、心身の機能の維持回復を目指し支援する。また利用者の意志及び人格を尊重し、訪問看護計画を作成した場合には、利用者に同意を得て、交付いたします。</w:t>
            </w:r>
          </w:p>
          <w:p w14:paraId="32E805E7" w14:textId="77777777" w:rsidR="00084584" w:rsidRDefault="00084584" w:rsidP="00FA277E">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②指定介護予防訪問看護は利用者の介護予防に努め、利用者ができる限り要介護状態とならないで自立した日常生活ができるよう</w:t>
            </w:r>
            <w:r>
              <w:rPr>
                <w:rFonts w:ascii="ＭＳ Ｐゴシック" w:eastAsia="ＭＳ Ｐゴシック" w:hAnsi="ＭＳ Ｐゴシック" w:cs="ＭＳ Ｐゴシック" w:hint="eastAsia"/>
              </w:rPr>
              <w:t>支</w:t>
            </w:r>
            <w:r>
              <w:rPr>
                <w:rFonts w:ascii="ＭＳ Ｐゴシック" w:eastAsia="ＭＳ Ｐゴシック" w:hAnsi="ＭＳ Ｐゴシック" w:cs="ＭＳ Ｐゴシック"/>
              </w:rPr>
              <w:t>援します。また利用者の意志及び人格を尊重し介護予防訪問看護計画書を作成し利用者に同意を得て、交付いたします。</w:t>
            </w:r>
          </w:p>
          <w:p w14:paraId="0A372D90" w14:textId="77777777" w:rsidR="00084584" w:rsidRDefault="00084584" w:rsidP="00FA277E">
            <w:pPr>
              <w:spacing w:line="276" w:lineRule="auto"/>
              <w:ind w:left="210" w:hanging="210"/>
              <w:rPr>
                <w:rFonts w:ascii="ＭＳ Ｐゴシック" w:eastAsia="ＭＳ Ｐゴシック" w:hAnsi="ＭＳ Ｐゴシック" w:cs="ＭＳ Ｐゴシック"/>
              </w:rPr>
            </w:pPr>
            <w:r w:rsidRPr="71BC6EB4">
              <w:rPr>
                <w:rFonts w:ascii="ＭＳ Ｐゴシック" w:eastAsia="ＭＳ Ｐゴシック" w:hAnsi="ＭＳ Ｐゴシック" w:cs="ＭＳ Ｐゴシック"/>
              </w:rPr>
              <w:t>③事業の実施に当たっては、居宅介護事業所、地域包括支援センター、関係市町村、地域の保健・医療・福祉機関との密接な連携を図り、総合的なサービス提供に努めます。</w:t>
            </w:r>
          </w:p>
        </w:tc>
      </w:tr>
    </w:tbl>
    <w:p w14:paraId="60D9C0E2" w14:textId="77777777" w:rsidR="00084584" w:rsidRDefault="00084584" w:rsidP="00084584">
      <w:pPr>
        <w:spacing w:line="276" w:lineRule="auto"/>
        <w:rPr>
          <w:rFonts w:ascii="ＭＳ Ｐゴシック" w:eastAsia="ＭＳ Ｐゴシック" w:hAnsi="ＭＳ Ｐゴシック" w:cs="ＭＳ Ｐゴシック"/>
        </w:rPr>
      </w:pPr>
    </w:p>
    <w:p w14:paraId="1CC97DCA" w14:textId="77777777" w:rsidR="00084584" w:rsidRDefault="00084584" w:rsidP="00084584">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br w:type="page"/>
      </w:r>
    </w:p>
    <w:p w14:paraId="78EB772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３．事業所の職員体制</w:t>
      </w:r>
    </w:p>
    <w:tbl>
      <w:tblPr>
        <w:tblW w:w="864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05"/>
        <w:gridCol w:w="1500"/>
        <w:gridCol w:w="4944"/>
      </w:tblGrid>
      <w:tr w:rsidR="00084584" w14:paraId="0D5D57C2" w14:textId="77777777" w:rsidTr="00FA277E">
        <w:trPr>
          <w:trHeight w:val="392"/>
        </w:trPr>
        <w:tc>
          <w:tcPr>
            <w:tcW w:w="2205" w:type="dxa"/>
            <w:shd w:val="clear" w:color="auto" w:fill="D9E2F3" w:themeFill="accent1" w:themeFillTint="33"/>
            <w:vAlign w:val="center"/>
          </w:tcPr>
          <w:p w14:paraId="7C4661DD"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従業者の職種</w:t>
            </w:r>
          </w:p>
        </w:tc>
        <w:tc>
          <w:tcPr>
            <w:tcW w:w="1500" w:type="dxa"/>
            <w:shd w:val="clear" w:color="auto" w:fill="D9E2F3" w:themeFill="accent1" w:themeFillTint="33"/>
            <w:vAlign w:val="center"/>
          </w:tcPr>
          <w:p w14:paraId="332547B5"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人数</w:t>
            </w:r>
          </w:p>
        </w:tc>
        <w:tc>
          <w:tcPr>
            <w:tcW w:w="4944" w:type="dxa"/>
            <w:shd w:val="clear" w:color="auto" w:fill="D9E2F3" w:themeFill="accent1" w:themeFillTint="33"/>
            <w:vAlign w:val="center"/>
          </w:tcPr>
          <w:p w14:paraId="383CBE4D"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職務内容等</w:t>
            </w:r>
          </w:p>
        </w:tc>
      </w:tr>
      <w:tr w:rsidR="00084584" w14:paraId="03BFA1A9" w14:textId="77777777" w:rsidTr="00FA277E">
        <w:trPr>
          <w:trHeight w:val="300"/>
        </w:trPr>
        <w:tc>
          <w:tcPr>
            <w:tcW w:w="2205" w:type="dxa"/>
            <w:vAlign w:val="center"/>
          </w:tcPr>
          <w:p w14:paraId="50FC616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管理者</w:t>
            </w:r>
          </w:p>
        </w:tc>
        <w:tc>
          <w:tcPr>
            <w:tcW w:w="1500" w:type="dxa"/>
            <w:vAlign w:val="center"/>
          </w:tcPr>
          <w:p w14:paraId="7D318188"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１名</w:t>
            </w:r>
          </w:p>
        </w:tc>
        <w:tc>
          <w:tcPr>
            <w:tcW w:w="4944" w:type="dxa"/>
            <w:vAlign w:val="center"/>
          </w:tcPr>
          <w:p w14:paraId="6F434BCB"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従業者の管理及び業務の一元的な管理</w:t>
            </w:r>
          </w:p>
        </w:tc>
      </w:tr>
      <w:tr w:rsidR="00084584" w14:paraId="3ADAA288" w14:textId="77777777" w:rsidTr="00FA277E">
        <w:trPr>
          <w:trHeight w:val="300"/>
        </w:trPr>
        <w:tc>
          <w:tcPr>
            <w:tcW w:w="2205" w:type="dxa"/>
            <w:vAlign w:val="center"/>
          </w:tcPr>
          <w:p w14:paraId="69A98E0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看護師</w:t>
            </w:r>
          </w:p>
        </w:tc>
        <w:tc>
          <w:tcPr>
            <w:tcW w:w="1500" w:type="dxa"/>
            <w:vAlign w:val="center"/>
          </w:tcPr>
          <w:p w14:paraId="28BBC219" w14:textId="76F16B54" w:rsidR="00084584" w:rsidRDefault="006B48EB" w:rsidP="006B48EB">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4</w:t>
            </w:r>
            <w:r w:rsidR="00084584" w:rsidRPr="7C686C5C">
              <w:rPr>
                <w:rFonts w:ascii="ＭＳ Ｐゴシック" w:eastAsia="ＭＳ Ｐゴシック" w:hAnsi="ＭＳ Ｐゴシック" w:cs="ＭＳ Ｐゴシック"/>
              </w:rPr>
              <w:t>名以上</w:t>
            </w:r>
          </w:p>
        </w:tc>
        <w:tc>
          <w:tcPr>
            <w:tcW w:w="4944" w:type="dxa"/>
            <w:vAlign w:val="center"/>
          </w:tcPr>
          <w:p w14:paraId="4611FB18"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訪問看護サービスの提供</w:t>
            </w:r>
          </w:p>
        </w:tc>
      </w:tr>
      <w:tr w:rsidR="00084584" w14:paraId="5B636CFB" w14:textId="77777777" w:rsidTr="00FA277E">
        <w:trPr>
          <w:trHeight w:val="300"/>
        </w:trPr>
        <w:tc>
          <w:tcPr>
            <w:tcW w:w="2205" w:type="dxa"/>
            <w:vAlign w:val="center"/>
          </w:tcPr>
          <w:p w14:paraId="709A1AF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PT/OT/ST</w:t>
            </w:r>
          </w:p>
        </w:tc>
        <w:tc>
          <w:tcPr>
            <w:tcW w:w="1500" w:type="dxa"/>
            <w:vAlign w:val="center"/>
          </w:tcPr>
          <w:p w14:paraId="630859BA" w14:textId="34FEBD1C" w:rsidR="00084584" w:rsidRDefault="006B48EB"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2</w:t>
            </w:r>
            <w:r w:rsidR="00084584" w:rsidRPr="7C686C5C">
              <w:rPr>
                <w:rFonts w:ascii="ＭＳ Ｐゴシック" w:eastAsia="ＭＳ Ｐゴシック" w:hAnsi="ＭＳ Ｐゴシック" w:cs="ＭＳ Ｐゴシック"/>
              </w:rPr>
              <w:t>名以上</w:t>
            </w:r>
          </w:p>
        </w:tc>
        <w:tc>
          <w:tcPr>
            <w:tcW w:w="4944" w:type="dxa"/>
            <w:vAlign w:val="center"/>
          </w:tcPr>
          <w:p w14:paraId="52672E2E"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訪問看護リハビリの提供</w:t>
            </w:r>
          </w:p>
        </w:tc>
      </w:tr>
      <w:tr w:rsidR="00084584" w14:paraId="3316388B" w14:textId="77777777" w:rsidTr="00FA277E">
        <w:trPr>
          <w:trHeight w:val="58"/>
        </w:trPr>
        <w:tc>
          <w:tcPr>
            <w:tcW w:w="2205" w:type="dxa"/>
            <w:vAlign w:val="center"/>
          </w:tcPr>
          <w:p w14:paraId="1058C3F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事務職員等</w:t>
            </w:r>
          </w:p>
        </w:tc>
        <w:tc>
          <w:tcPr>
            <w:tcW w:w="1500" w:type="dxa"/>
            <w:vAlign w:val="center"/>
          </w:tcPr>
          <w:p w14:paraId="386261A0"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1名以上</w:t>
            </w:r>
          </w:p>
        </w:tc>
        <w:tc>
          <w:tcPr>
            <w:tcW w:w="4944" w:type="dxa"/>
            <w:vAlign w:val="center"/>
          </w:tcPr>
          <w:p w14:paraId="314805E0" w14:textId="77777777" w:rsidR="00084584" w:rsidRDefault="00084584" w:rsidP="00FA277E">
            <w:pPr>
              <w:spacing w:line="276" w:lineRule="auto"/>
              <w:jc w:val="left"/>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事業所内の事務処理作業等</w:t>
            </w:r>
          </w:p>
        </w:tc>
      </w:tr>
    </w:tbl>
    <w:p w14:paraId="768401F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PT＝理学療法士、OT＝作業療法士、ST＝言語聴覚士</w:t>
      </w:r>
    </w:p>
    <w:p w14:paraId="414D2A6A"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４．通常の事業の実施地域</w:t>
      </w:r>
    </w:p>
    <w:p w14:paraId="763AF3B5" w14:textId="0B9BD069" w:rsidR="006656AC" w:rsidRDefault="00613198" w:rsidP="00084584">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hint="eastAsia"/>
          <w:color w:val="000000" w:themeColor="text1"/>
        </w:rPr>
        <w:t>目黒区、</w:t>
      </w:r>
      <w:r w:rsidR="006656AC">
        <w:rPr>
          <w:rFonts w:ascii="ＭＳ Ｐゴシック" w:eastAsia="ＭＳ Ｐゴシック" w:hAnsi="ＭＳ Ｐゴシック" w:cs="ＭＳ Ｐゴシック" w:hint="eastAsia"/>
          <w:color w:val="000000" w:themeColor="text1"/>
        </w:rPr>
        <w:t>世田谷区は、等々力、上野毛1丁目、中町、尾山台、深沢、駒沢、新町1丁目、野沢、下馬6丁目、東玉川。</w:t>
      </w:r>
    </w:p>
    <w:p w14:paraId="0D7FA3C7" w14:textId="42A1CC72" w:rsidR="006656AC" w:rsidRDefault="00613198" w:rsidP="00084584">
      <w:pPr>
        <w:spacing w:line="276" w:lineRule="auto"/>
        <w:rPr>
          <w:rFonts w:ascii="ＭＳ Ｐゴシック" w:eastAsia="ＭＳ Ｐゴシック" w:hAnsi="ＭＳ Ｐゴシック" w:cs="ＭＳ Ｐゴシック"/>
        </w:rPr>
      </w:pPr>
      <w:r w:rsidRPr="006B48EB">
        <w:rPr>
          <w:rFonts w:ascii="ＭＳ Ｐゴシック" w:eastAsia="ＭＳ Ｐゴシック" w:hAnsi="ＭＳ Ｐゴシック" w:cs="ＭＳ Ｐゴシック" w:hint="eastAsia"/>
          <w:color w:val="000000" w:themeColor="text1"/>
        </w:rPr>
        <w:t>大田区</w:t>
      </w:r>
      <w:r w:rsidR="006656AC">
        <w:rPr>
          <w:rFonts w:ascii="ＭＳ Ｐゴシック" w:eastAsia="ＭＳ Ｐゴシック" w:hAnsi="ＭＳ Ｐゴシック" w:cs="ＭＳ Ｐゴシック" w:hint="eastAsia"/>
        </w:rPr>
        <w:t>は、石川町、洗足、北千束、上池台、雪谷、嶺町、田園調布。</w:t>
      </w:r>
    </w:p>
    <w:p w14:paraId="486106BD" w14:textId="018CB16F" w:rsidR="00084584" w:rsidRDefault="00084584" w:rsidP="00084584">
      <w:pPr>
        <w:spacing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その他の区域の訪問はご相談ください。</w:t>
      </w:r>
    </w:p>
    <w:p w14:paraId="4D4C5F85" w14:textId="77777777" w:rsidR="00084584" w:rsidRDefault="00084584" w:rsidP="00084584">
      <w:pPr>
        <w:spacing w:before="12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５．営業日・営業時間等</w:t>
      </w:r>
    </w:p>
    <w:p w14:paraId="05F9498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（１）営業日</w:t>
      </w:r>
    </w:p>
    <w:p w14:paraId="73D7FDAF" w14:textId="416CCF8E" w:rsidR="00084584" w:rsidRPr="006B48EB" w:rsidRDefault="00084584" w:rsidP="00084584">
      <w:pPr>
        <w:spacing w:line="276" w:lineRule="auto"/>
        <w:rPr>
          <w:rFonts w:ascii="ＭＳ Ｐゴシック" w:eastAsia="ＭＳ Ｐゴシック" w:hAnsi="ＭＳ Ｐゴシック" w:cs="ＭＳ Ｐゴシック"/>
          <w:color w:val="000000" w:themeColor="text1"/>
        </w:rPr>
      </w:pPr>
      <w:r w:rsidRPr="006B48EB">
        <w:rPr>
          <w:rFonts w:ascii="ＭＳ Ｐゴシック" w:eastAsia="ＭＳ Ｐゴシック" w:hAnsi="ＭＳ Ｐゴシック" w:cs="ＭＳ Ｐゴシック"/>
          <w:color w:val="000000" w:themeColor="text1"/>
        </w:rPr>
        <w:t xml:space="preserve">　　月曜日～金曜日（祝日は通常稼働、土曜日、日曜日においては応相談）</w:t>
      </w:r>
    </w:p>
    <w:p w14:paraId="402C0EE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（２）営業時間</w:t>
      </w:r>
    </w:p>
    <w:p w14:paraId="75454062" w14:textId="18E9D49C"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r w:rsidRPr="006B48EB">
        <w:rPr>
          <w:rFonts w:ascii="ＭＳ Ｐゴシック" w:eastAsia="ＭＳ Ｐゴシック" w:hAnsi="ＭＳ Ｐゴシック" w:cs="ＭＳ Ｐゴシック"/>
          <w:color w:val="000000" w:themeColor="text1"/>
        </w:rPr>
        <w:t xml:space="preserve">　９：００～１</w:t>
      </w:r>
      <w:r w:rsidR="006B48EB" w:rsidRPr="006B48EB">
        <w:rPr>
          <w:rFonts w:ascii="ＭＳ Ｐゴシック" w:eastAsia="ＭＳ Ｐゴシック" w:hAnsi="ＭＳ Ｐゴシック" w:cs="ＭＳ Ｐゴシック" w:hint="eastAsia"/>
          <w:color w:val="000000" w:themeColor="text1"/>
        </w:rPr>
        <w:t>８</w:t>
      </w:r>
      <w:r w:rsidRPr="006B48EB">
        <w:rPr>
          <w:rFonts w:ascii="ＭＳ Ｐゴシック" w:eastAsia="ＭＳ Ｐゴシック" w:hAnsi="ＭＳ Ｐゴシック" w:cs="ＭＳ Ｐゴシック"/>
          <w:color w:val="000000" w:themeColor="text1"/>
        </w:rPr>
        <w:t>：００（ただし緊急の場合、時間外でもご連絡可能）</w:t>
      </w:r>
    </w:p>
    <w:p w14:paraId="7CC3E8D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（３）上記の営業日、営業時間のほか、電話等により２４時間常時連絡が可能な体制とします。</w:t>
      </w:r>
    </w:p>
    <w:p w14:paraId="02C82FB0"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６．サービス提供方法</w:t>
      </w:r>
    </w:p>
    <w:p w14:paraId="54DA339A"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①訪問看護の利用希望者がかかりつけの医師に申し込み、医師が交付した訪問看護の指示書に基づいて、訪問看護計画書を作成し訪問看護を実施します。</w:t>
      </w:r>
    </w:p>
    <w:p w14:paraId="51FA6B6B"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②利用希望者または家族がステーションの直接申し込みがあった場合は、主治医に指示書の交付を求め訪問看護を実施します。</w:t>
      </w:r>
    </w:p>
    <w:p w14:paraId="0EF7DBDD"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③介護保険法の訪問看護の提供に際しては、居宅介護支援事業者、地域包括支援センターとの連携を図ります。</w:t>
      </w:r>
    </w:p>
    <w:p w14:paraId="55BA67A7"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④介護保険法により、利用者の日常生活の状況及び希望を踏まえて、「居宅サービス計画」に沿って訪問看護計画書を作成します。</w:t>
      </w:r>
    </w:p>
    <w:p w14:paraId="6B275E9D"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７．提供するサービスの内容</w:t>
      </w:r>
    </w:p>
    <w:p w14:paraId="60658AEB"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①病状・障害の観察、健康相談（血圧・体温・呼吸・脈拍などの測定、病気の観察と助言、食事指導、環境整備など）</w:t>
      </w:r>
    </w:p>
    <w:p w14:paraId="328F4A24"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②日常生活の看護（清拭、洗髪、爪切りなどの清潔の保持、入浴介助、食事・排泄介助など）</w:t>
      </w:r>
    </w:p>
    <w:p w14:paraId="3E1C08B7"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③医師の指示による医療処置（褥瘡などの処置、吸引、人工呼吸器・胃瘻・腸瘻・在宅酸素・各種留置カテーテルなどのチューブ類の管理、点滴薬剤及び服薬管理・相談）</w:t>
      </w:r>
    </w:p>
    <w:p w14:paraId="548732D0"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④リハビリ援助行為（拘縮予防、歩行訓練、言語訓練、嚥下訓練、認知予防指導等）</w:t>
      </w:r>
    </w:p>
    <w:p w14:paraId="61B549B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⑤認知症の看護（認知症の介護相談、悪化防止、事故防止の相談や助言）</w:t>
      </w:r>
    </w:p>
    <w:p w14:paraId="02D946B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⑥精神的支援をはじめ総合的な看護</w:t>
      </w:r>
    </w:p>
    <w:p w14:paraId="6479FF5E"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⑦住まいの療養環境の調整と支援</w:t>
      </w:r>
    </w:p>
    <w:p w14:paraId="374697C9"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⑧苦痛の緩和と看護</w:t>
      </w:r>
    </w:p>
    <w:p w14:paraId="2A39D44F"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⑨終末期に対する適切な看護</w:t>
      </w:r>
    </w:p>
    <w:p w14:paraId="0792AFD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⑩流行性感染症罹患者への継続観察</w:t>
      </w:r>
    </w:p>
    <w:p w14:paraId="216FCBF4"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⑪その他（家族の相談と支援、地域の社会資源の活用、介護用品の利用相談、住宅改善の相談、相続に関する相談）</w:t>
      </w:r>
    </w:p>
    <w:p w14:paraId="28777021" w14:textId="77777777" w:rsidR="006B48EB" w:rsidRDefault="006B48EB" w:rsidP="00084584">
      <w:pPr>
        <w:spacing w:line="276" w:lineRule="auto"/>
        <w:ind w:left="210" w:hanging="210"/>
        <w:rPr>
          <w:rFonts w:ascii="ＭＳ Ｐゴシック" w:eastAsia="ＭＳ Ｐゴシック" w:hAnsi="ＭＳ Ｐゴシック" w:cs="ＭＳ Ｐゴシック"/>
        </w:rPr>
      </w:pPr>
    </w:p>
    <w:p w14:paraId="58F0201D"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８．オンライン資格確認について</w:t>
      </w:r>
    </w:p>
    <w:p w14:paraId="0F0CD586" w14:textId="61113053" w:rsidR="00084584" w:rsidRDefault="00084584" w:rsidP="00084584">
      <w:pPr>
        <w:spacing w:line="276" w:lineRule="auto"/>
        <w:ind w:leftChars="100" w:left="210"/>
        <w:rPr>
          <w:rFonts w:ascii="ＭＳ Ｐゴシック" w:eastAsia="ＭＳ Ｐゴシック" w:hAnsi="ＭＳ Ｐゴシック"/>
        </w:rPr>
      </w:pPr>
      <w:r>
        <w:rPr>
          <w:rFonts w:ascii="ＭＳ Ｐゴシック" w:eastAsia="ＭＳ Ｐゴシック" w:hAnsi="ＭＳ Ｐゴシック" w:hint="eastAsia"/>
        </w:rPr>
        <w:t>当</w:t>
      </w:r>
      <w:r w:rsidRPr="00C92E1B">
        <w:rPr>
          <w:rFonts w:ascii="ＭＳ Ｐゴシック" w:eastAsia="ＭＳ Ｐゴシック" w:hAnsi="ＭＳ Ｐゴシック" w:hint="eastAsia"/>
        </w:rPr>
        <w:t>事業所は、質の高い訪問看護の実施をするため、健康保険法第3条第13項の規定による電子資格確認により、利用者の診療情報を取得等した上で訪問看護の実施に関する計画的な</w:t>
      </w:r>
    </w:p>
    <w:p w14:paraId="7A68391D" w14:textId="77777777" w:rsidR="00084584" w:rsidRDefault="00084584" w:rsidP="00084584">
      <w:pPr>
        <w:spacing w:line="276" w:lineRule="auto"/>
        <w:ind w:leftChars="100" w:left="210"/>
        <w:rPr>
          <w:rFonts w:ascii="ＭＳ Ｐゴシック" w:eastAsia="ＭＳ Ｐゴシック" w:hAnsi="ＭＳ Ｐゴシック"/>
        </w:rPr>
      </w:pPr>
      <w:r>
        <w:rPr>
          <w:rFonts w:ascii="ＭＳ Ｐゴシック" w:eastAsia="ＭＳ Ｐゴシック" w:hAnsi="ＭＳ Ｐゴシック" w:hint="eastAsia"/>
        </w:rPr>
        <w:t>それに伴い、必要に応じて利用者にマイナンバーやそれに準ずる書類の提示を求めることがあります。国から認められている支援事業者（ネット回線やそれに準ずる事業者）による情報の確認を行うことがあります。</w:t>
      </w:r>
    </w:p>
    <w:p w14:paraId="0B63F9A9"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w:t>
      </w:r>
      <w:r>
        <w:rPr>
          <w:rFonts w:ascii="ＭＳ Ｐゴシック" w:eastAsia="ＭＳ Ｐゴシック" w:hAnsi="ＭＳ Ｐゴシック" w:cs="ＭＳ Ｐゴシック"/>
        </w:rPr>
        <w:t>．利用者負担金</w:t>
      </w:r>
    </w:p>
    <w:p w14:paraId="156D801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■訪問看護（要介護１～５の方）</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6"/>
        <w:gridCol w:w="1416"/>
        <w:gridCol w:w="1558"/>
        <w:gridCol w:w="1844"/>
        <w:gridCol w:w="2125"/>
      </w:tblGrid>
      <w:tr w:rsidR="00084584" w14:paraId="41A00937" w14:textId="77777777" w:rsidTr="00FA277E">
        <w:tc>
          <w:tcPr>
            <w:tcW w:w="3682" w:type="dxa"/>
            <w:gridSpan w:val="2"/>
            <w:vMerge w:val="restart"/>
            <w:shd w:val="clear" w:color="auto" w:fill="D9E2F3" w:themeFill="accent1" w:themeFillTint="33"/>
            <w:vAlign w:val="center"/>
          </w:tcPr>
          <w:p w14:paraId="24D6E47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サービス提供時間</w:t>
            </w:r>
          </w:p>
        </w:tc>
        <w:tc>
          <w:tcPr>
            <w:tcW w:w="1558" w:type="dxa"/>
            <w:vMerge w:val="restart"/>
            <w:vAlign w:val="center"/>
          </w:tcPr>
          <w:p w14:paraId="63069BD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サービス単位</w:t>
            </w:r>
          </w:p>
        </w:tc>
        <w:tc>
          <w:tcPr>
            <w:tcW w:w="1844" w:type="dxa"/>
            <w:vMerge w:val="restart"/>
            <w:vAlign w:val="center"/>
          </w:tcPr>
          <w:p w14:paraId="0F956A50"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サービス利用料金</w:t>
            </w:r>
          </w:p>
        </w:tc>
        <w:tc>
          <w:tcPr>
            <w:tcW w:w="2125" w:type="dxa"/>
            <w:vAlign w:val="center"/>
          </w:tcPr>
          <w:p w14:paraId="721C456B"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利用者負担額</w:t>
            </w:r>
          </w:p>
        </w:tc>
      </w:tr>
      <w:tr w:rsidR="00084584" w14:paraId="2907CD41" w14:textId="77777777" w:rsidTr="00FA277E">
        <w:tc>
          <w:tcPr>
            <w:tcW w:w="3682" w:type="dxa"/>
            <w:gridSpan w:val="2"/>
            <w:vMerge/>
            <w:vAlign w:val="center"/>
          </w:tcPr>
          <w:p w14:paraId="338E59D3"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558" w:type="dxa"/>
            <w:vMerge/>
            <w:vAlign w:val="center"/>
          </w:tcPr>
          <w:p w14:paraId="7718BB22"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844" w:type="dxa"/>
            <w:vMerge/>
            <w:vAlign w:val="center"/>
          </w:tcPr>
          <w:p w14:paraId="0ACFEC22"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125" w:type="dxa"/>
          </w:tcPr>
          <w:p w14:paraId="65A293A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1割</w:t>
            </w:r>
          </w:p>
        </w:tc>
      </w:tr>
      <w:tr w:rsidR="00084584" w14:paraId="09DC77A7" w14:textId="77777777" w:rsidTr="00FA277E">
        <w:trPr>
          <w:trHeight w:val="405"/>
        </w:trPr>
        <w:tc>
          <w:tcPr>
            <w:tcW w:w="2266" w:type="dxa"/>
            <w:vMerge w:val="restart"/>
            <w:shd w:val="clear" w:color="auto" w:fill="D9E2F3" w:themeFill="accent1" w:themeFillTint="33"/>
            <w:vAlign w:val="center"/>
          </w:tcPr>
          <w:p w14:paraId="2B5A110E"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看護師による場合</w:t>
            </w:r>
          </w:p>
        </w:tc>
        <w:tc>
          <w:tcPr>
            <w:tcW w:w="1416" w:type="dxa"/>
            <w:shd w:val="clear" w:color="auto" w:fill="D9E2F3" w:themeFill="accent1" w:themeFillTint="33"/>
            <w:vAlign w:val="center"/>
          </w:tcPr>
          <w:p w14:paraId="394D02C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20分未満</w:t>
            </w:r>
          </w:p>
        </w:tc>
        <w:tc>
          <w:tcPr>
            <w:tcW w:w="1558" w:type="dxa"/>
            <w:vAlign w:val="center"/>
          </w:tcPr>
          <w:p w14:paraId="5A706B1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３１</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tc>
        <w:tc>
          <w:tcPr>
            <w:tcW w:w="1844" w:type="dxa"/>
            <w:vAlign w:val="center"/>
          </w:tcPr>
          <w:p w14:paraId="25C8AF7D" w14:textId="1EBD7815"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５７９</w:t>
            </w:r>
            <w:r>
              <w:rPr>
                <w:rFonts w:ascii="ＭＳ Ｐゴシック" w:eastAsia="ＭＳ Ｐゴシック" w:hAnsi="ＭＳ Ｐゴシック" w:cs="ＭＳ Ｐゴシック"/>
              </w:rPr>
              <w:t>円</w:t>
            </w:r>
          </w:p>
        </w:tc>
        <w:tc>
          <w:tcPr>
            <w:tcW w:w="2125" w:type="dxa"/>
            <w:vAlign w:val="center"/>
          </w:tcPr>
          <w:p w14:paraId="1F01245B" w14:textId="2CF6456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５８</w:t>
            </w:r>
            <w:r>
              <w:rPr>
                <w:rFonts w:ascii="ＭＳ Ｐゴシック" w:eastAsia="ＭＳ Ｐゴシック" w:hAnsi="ＭＳ Ｐゴシック" w:cs="ＭＳ Ｐゴシック"/>
              </w:rPr>
              <w:t>円</w:t>
            </w:r>
          </w:p>
        </w:tc>
      </w:tr>
      <w:tr w:rsidR="00084584" w14:paraId="61451AA7" w14:textId="77777777" w:rsidTr="00FA277E">
        <w:trPr>
          <w:trHeight w:val="405"/>
        </w:trPr>
        <w:tc>
          <w:tcPr>
            <w:tcW w:w="2266" w:type="dxa"/>
            <w:vMerge/>
            <w:vAlign w:val="center"/>
          </w:tcPr>
          <w:p w14:paraId="69E6E4CF"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59E4BA4E"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558" w:type="dxa"/>
            <w:vAlign w:val="center"/>
          </w:tcPr>
          <w:p w14:paraId="36CC2BC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４７</w:t>
            </w:r>
            <w:r>
              <w:rPr>
                <w:rFonts w:ascii="ＭＳ Ｐゴシック" w:eastAsia="ＭＳ Ｐゴシック" w:hAnsi="ＭＳ Ｐゴシック" w:cs="ＭＳ Ｐゴシック" w:hint="eastAsia"/>
              </w:rPr>
              <w:t>１</w:t>
            </w:r>
            <w:r>
              <w:rPr>
                <w:rFonts w:ascii="ＭＳ Ｐゴシック" w:eastAsia="ＭＳ Ｐゴシック" w:hAnsi="ＭＳ Ｐゴシック" w:cs="ＭＳ Ｐゴシック"/>
              </w:rPr>
              <w:t>単位</w:t>
            </w:r>
          </w:p>
        </w:tc>
        <w:tc>
          <w:tcPr>
            <w:tcW w:w="1844" w:type="dxa"/>
            <w:vAlign w:val="center"/>
          </w:tcPr>
          <w:p w14:paraId="51B7A11E" w14:textId="7449204D"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w:t>
            </w:r>
            <w:r>
              <w:rPr>
                <w:rFonts w:ascii="ＭＳ Ｐゴシック" w:eastAsia="ＭＳ Ｐゴシック" w:hAnsi="ＭＳ Ｐゴシック" w:cs="ＭＳ Ｐゴシック" w:hint="eastAsia"/>
              </w:rPr>
              <w:t>８</w:t>
            </w:r>
            <w:r w:rsidR="00672EF7">
              <w:rPr>
                <w:rFonts w:ascii="ＭＳ Ｐゴシック" w:eastAsia="ＭＳ Ｐゴシック" w:hAnsi="ＭＳ Ｐゴシック" w:cs="ＭＳ Ｐゴシック" w:hint="eastAsia"/>
              </w:rPr>
              <w:t>３２</w:t>
            </w:r>
            <w:r>
              <w:rPr>
                <w:rFonts w:ascii="ＭＳ Ｐゴシック" w:eastAsia="ＭＳ Ｐゴシック" w:hAnsi="ＭＳ Ｐゴシック" w:cs="ＭＳ Ｐゴシック"/>
              </w:rPr>
              <w:t>円</w:t>
            </w:r>
          </w:p>
        </w:tc>
        <w:tc>
          <w:tcPr>
            <w:tcW w:w="2125" w:type="dxa"/>
            <w:vAlign w:val="center"/>
          </w:tcPr>
          <w:p w14:paraId="0CACEE78" w14:textId="50BDD5F5"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５３７</w:t>
            </w:r>
            <w:r w:rsidR="00084584">
              <w:rPr>
                <w:rFonts w:ascii="ＭＳ Ｐゴシック" w:eastAsia="ＭＳ Ｐゴシック" w:hAnsi="ＭＳ Ｐゴシック" w:cs="ＭＳ Ｐゴシック"/>
              </w:rPr>
              <w:t>円</w:t>
            </w:r>
          </w:p>
        </w:tc>
      </w:tr>
      <w:tr w:rsidR="00084584" w14:paraId="1FC7F189" w14:textId="77777777" w:rsidTr="00FA277E">
        <w:trPr>
          <w:trHeight w:val="405"/>
        </w:trPr>
        <w:tc>
          <w:tcPr>
            <w:tcW w:w="2266" w:type="dxa"/>
            <w:vMerge/>
            <w:vAlign w:val="center"/>
          </w:tcPr>
          <w:p w14:paraId="331C6730"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63AF733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30分～60分</w:t>
            </w:r>
          </w:p>
        </w:tc>
        <w:tc>
          <w:tcPr>
            <w:tcW w:w="1558" w:type="dxa"/>
            <w:vAlign w:val="center"/>
          </w:tcPr>
          <w:p w14:paraId="5CE378C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８２</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単位</w:t>
            </w:r>
          </w:p>
        </w:tc>
        <w:tc>
          <w:tcPr>
            <w:tcW w:w="1844" w:type="dxa"/>
            <w:vAlign w:val="center"/>
          </w:tcPr>
          <w:p w14:paraId="1D9CE01B" w14:textId="427791AD"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８，</w:t>
            </w:r>
            <w:r>
              <w:rPr>
                <w:rFonts w:ascii="ＭＳ Ｐゴシック" w:eastAsia="ＭＳ Ｐゴシック" w:hAnsi="ＭＳ Ｐゴシック" w:cs="ＭＳ Ｐゴシック" w:hint="eastAsia"/>
              </w:rPr>
              <w:t>４</w:t>
            </w:r>
            <w:r w:rsidR="00672EF7">
              <w:rPr>
                <w:rFonts w:ascii="ＭＳ Ｐゴシック" w:eastAsia="ＭＳ Ｐゴシック" w:hAnsi="ＭＳ Ｐゴシック" w:cs="ＭＳ Ｐゴシック" w:hint="eastAsia"/>
              </w:rPr>
              <w:t>４３</w:t>
            </w:r>
            <w:r>
              <w:rPr>
                <w:rFonts w:ascii="ＭＳ Ｐゴシック" w:eastAsia="ＭＳ Ｐゴシック" w:hAnsi="ＭＳ Ｐゴシック" w:cs="ＭＳ Ｐゴシック"/>
              </w:rPr>
              <w:t>円</w:t>
            </w:r>
          </w:p>
        </w:tc>
        <w:tc>
          <w:tcPr>
            <w:tcW w:w="2125" w:type="dxa"/>
            <w:vAlign w:val="center"/>
          </w:tcPr>
          <w:p w14:paraId="264E2AAD" w14:textId="7F0BCA1F"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９３９</w:t>
            </w:r>
            <w:r w:rsidR="00084584">
              <w:rPr>
                <w:rFonts w:ascii="ＭＳ Ｐゴシック" w:eastAsia="ＭＳ Ｐゴシック" w:hAnsi="ＭＳ Ｐゴシック" w:cs="ＭＳ Ｐゴシック"/>
              </w:rPr>
              <w:t>円</w:t>
            </w:r>
          </w:p>
        </w:tc>
      </w:tr>
      <w:tr w:rsidR="00084584" w14:paraId="00CEF1C9" w14:textId="77777777" w:rsidTr="00FA277E">
        <w:trPr>
          <w:trHeight w:val="405"/>
        </w:trPr>
        <w:tc>
          <w:tcPr>
            <w:tcW w:w="2266" w:type="dxa"/>
            <w:vMerge/>
            <w:vAlign w:val="center"/>
          </w:tcPr>
          <w:p w14:paraId="5489E192"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89F7ED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60分～90分</w:t>
            </w:r>
          </w:p>
        </w:tc>
        <w:tc>
          <w:tcPr>
            <w:tcW w:w="1558" w:type="dxa"/>
            <w:vAlign w:val="center"/>
          </w:tcPr>
          <w:p w14:paraId="29D21862"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１１２</w:t>
            </w:r>
            <w:r>
              <w:rPr>
                <w:rFonts w:ascii="ＭＳ Ｐゴシック" w:eastAsia="ＭＳ Ｐゴシック" w:hAnsi="ＭＳ Ｐゴシック" w:cs="ＭＳ Ｐゴシック" w:hint="eastAsia"/>
              </w:rPr>
              <w:t>８</w:t>
            </w:r>
            <w:r>
              <w:rPr>
                <w:rFonts w:ascii="ＭＳ Ｐゴシック" w:eastAsia="ＭＳ Ｐゴシック" w:hAnsi="ＭＳ Ｐゴシック" w:cs="ＭＳ Ｐゴシック"/>
              </w:rPr>
              <w:t>単位</w:t>
            </w:r>
          </w:p>
        </w:tc>
        <w:tc>
          <w:tcPr>
            <w:tcW w:w="1844" w:type="dxa"/>
            <w:vAlign w:val="center"/>
          </w:tcPr>
          <w:p w14:paraId="7BFE415D" w14:textId="74003CC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１１，</w:t>
            </w:r>
            <w:r>
              <w:rPr>
                <w:rFonts w:ascii="ＭＳ Ｐゴシック" w:eastAsia="ＭＳ Ｐゴシック" w:hAnsi="ＭＳ Ｐゴシック" w:cs="ＭＳ Ｐゴシック" w:hint="eastAsia"/>
              </w:rPr>
              <w:t>５</w:t>
            </w:r>
            <w:r w:rsidR="00672EF7">
              <w:rPr>
                <w:rFonts w:ascii="ＭＳ Ｐゴシック" w:eastAsia="ＭＳ Ｐゴシック" w:hAnsi="ＭＳ Ｐゴシック" w:cs="ＭＳ Ｐゴシック" w:hint="eastAsia"/>
              </w:rPr>
              <w:t>７３</w:t>
            </w:r>
            <w:r>
              <w:rPr>
                <w:rFonts w:ascii="ＭＳ Ｐゴシック" w:eastAsia="ＭＳ Ｐゴシック" w:hAnsi="ＭＳ Ｐゴシック" w:cs="ＭＳ Ｐゴシック"/>
              </w:rPr>
              <w:t>円</w:t>
            </w:r>
          </w:p>
        </w:tc>
        <w:tc>
          <w:tcPr>
            <w:tcW w:w="2125" w:type="dxa"/>
            <w:vAlign w:val="center"/>
          </w:tcPr>
          <w:p w14:paraId="641E7DDA" w14:textId="79CB544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w:t>
            </w:r>
            <w:r w:rsidR="00672EF7">
              <w:rPr>
                <w:rFonts w:ascii="ＭＳ Ｐゴシック" w:eastAsia="ＭＳ Ｐゴシック" w:hAnsi="ＭＳ Ｐゴシック" w:cs="ＭＳ Ｐゴシック" w:hint="eastAsia"/>
              </w:rPr>
              <w:t>２８６</w:t>
            </w:r>
            <w:r>
              <w:rPr>
                <w:rFonts w:ascii="ＭＳ Ｐゴシック" w:eastAsia="ＭＳ Ｐゴシック" w:hAnsi="ＭＳ Ｐゴシック" w:cs="ＭＳ Ｐゴシック"/>
              </w:rPr>
              <w:t>円</w:t>
            </w:r>
          </w:p>
        </w:tc>
      </w:tr>
      <w:tr w:rsidR="00084584" w14:paraId="7C6DA60E" w14:textId="77777777" w:rsidTr="00FA277E">
        <w:trPr>
          <w:trHeight w:val="405"/>
        </w:trPr>
        <w:tc>
          <w:tcPr>
            <w:tcW w:w="2266" w:type="dxa"/>
            <w:vMerge w:val="restart"/>
            <w:shd w:val="clear" w:color="auto" w:fill="D9E2F3" w:themeFill="accent1" w:themeFillTint="33"/>
            <w:vAlign w:val="center"/>
          </w:tcPr>
          <w:p w14:paraId="1E1E5A7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理学療法士・作業療法士</w:t>
            </w:r>
            <w:r>
              <w:rPr>
                <w:rFonts w:ascii="ＭＳ Ｐゴシック" w:eastAsia="ＭＳ Ｐゴシック" w:hAnsi="ＭＳ Ｐゴシック" w:cs="ＭＳ Ｐゴシック" w:hint="eastAsia"/>
              </w:rPr>
              <w:t>・言語聴覚士</w:t>
            </w:r>
            <w:r>
              <w:rPr>
                <w:rFonts w:ascii="ＭＳ Ｐゴシック" w:eastAsia="ＭＳ Ｐゴシック" w:hAnsi="ＭＳ Ｐゴシック" w:cs="ＭＳ Ｐゴシック"/>
              </w:rPr>
              <w:t>による場合</w:t>
            </w:r>
          </w:p>
        </w:tc>
        <w:tc>
          <w:tcPr>
            <w:tcW w:w="1416" w:type="dxa"/>
            <w:shd w:val="clear" w:color="auto" w:fill="D9E2F3" w:themeFill="accent1" w:themeFillTint="33"/>
            <w:vAlign w:val="center"/>
          </w:tcPr>
          <w:p w14:paraId="0D81C57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20分</w:t>
            </w:r>
          </w:p>
        </w:tc>
        <w:tc>
          <w:tcPr>
            <w:tcW w:w="1558" w:type="dxa"/>
            <w:vAlign w:val="center"/>
          </w:tcPr>
          <w:p w14:paraId="46819F6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２９</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tc>
        <w:tc>
          <w:tcPr>
            <w:tcW w:w="1844" w:type="dxa"/>
            <w:vAlign w:val="center"/>
          </w:tcPr>
          <w:p w14:paraId="75CD8FA4" w14:textId="316D5C3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672EF7">
              <w:rPr>
                <w:rFonts w:ascii="ＭＳ Ｐゴシック" w:eastAsia="ＭＳ Ｐゴシック" w:hAnsi="ＭＳ Ｐゴシック" w:cs="ＭＳ Ｐゴシック" w:hint="eastAsia"/>
              </w:rPr>
              <w:t>３５１</w:t>
            </w:r>
            <w:r>
              <w:rPr>
                <w:rFonts w:ascii="ＭＳ Ｐゴシック" w:eastAsia="ＭＳ Ｐゴシック" w:hAnsi="ＭＳ Ｐゴシック" w:cs="ＭＳ Ｐゴシック"/>
              </w:rPr>
              <w:t>円</w:t>
            </w:r>
          </w:p>
        </w:tc>
        <w:tc>
          <w:tcPr>
            <w:tcW w:w="2125" w:type="dxa"/>
            <w:vAlign w:val="center"/>
          </w:tcPr>
          <w:p w14:paraId="6A0C7EE9" w14:textId="23AFA5FA"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672EF7">
              <w:rPr>
                <w:rFonts w:ascii="ＭＳ Ｐゴシック" w:eastAsia="ＭＳ Ｐゴシック" w:hAnsi="ＭＳ Ｐゴシック" w:cs="ＭＳ Ｐゴシック" w:hint="eastAsia"/>
              </w:rPr>
              <w:t>３６</w:t>
            </w:r>
            <w:r>
              <w:rPr>
                <w:rFonts w:ascii="ＭＳ Ｐゴシック" w:eastAsia="ＭＳ Ｐゴシック" w:hAnsi="ＭＳ Ｐゴシック" w:cs="ＭＳ Ｐゴシック"/>
              </w:rPr>
              <w:t>円</w:t>
            </w:r>
          </w:p>
        </w:tc>
      </w:tr>
      <w:tr w:rsidR="00084584" w14:paraId="108C35F0" w14:textId="77777777" w:rsidTr="00FA277E">
        <w:trPr>
          <w:trHeight w:val="405"/>
        </w:trPr>
        <w:tc>
          <w:tcPr>
            <w:tcW w:w="2266" w:type="dxa"/>
            <w:vMerge/>
            <w:vAlign w:val="center"/>
          </w:tcPr>
          <w:p w14:paraId="15885921"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2AD00C2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40分</w:t>
            </w:r>
          </w:p>
        </w:tc>
        <w:tc>
          <w:tcPr>
            <w:tcW w:w="1558" w:type="dxa"/>
            <w:vAlign w:val="center"/>
          </w:tcPr>
          <w:p w14:paraId="0A6EDA63"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５８８単位</w:t>
            </w:r>
          </w:p>
        </w:tc>
        <w:tc>
          <w:tcPr>
            <w:tcW w:w="1844" w:type="dxa"/>
            <w:vAlign w:val="center"/>
          </w:tcPr>
          <w:p w14:paraId="59BCAD81" w14:textId="558D341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６，</w:t>
            </w:r>
            <w:r w:rsidR="00672EF7">
              <w:rPr>
                <w:rFonts w:ascii="ＭＳ Ｐゴシック" w:eastAsia="ＭＳ Ｐゴシック" w:hAnsi="ＭＳ Ｐゴシック" w:cs="ＭＳ Ｐゴシック" w:hint="eastAsia"/>
              </w:rPr>
              <w:t>７０３</w:t>
            </w:r>
            <w:r w:rsidRPr="00D55BF3">
              <w:rPr>
                <w:rFonts w:ascii="ＭＳ Ｐゴシック" w:eastAsia="ＭＳ Ｐゴシック" w:hAnsi="ＭＳ Ｐゴシック" w:cs="ＭＳ Ｐゴシック"/>
              </w:rPr>
              <w:t>円</w:t>
            </w:r>
          </w:p>
        </w:tc>
        <w:tc>
          <w:tcPr>
            <w:tcW w:w="2125" w:type="dxa"/>
            <w:vAlign w:val="center"/>
          </w:tcPr>
          <w:p w14:paraId="365907C7" w14:textId="3D29DEFF"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６</w:t>
            </w:r>
            <w:r w:rsidR="00672EF7">
              <w:rPr>
                <w:rFonts w:ascii="ＭＳ Ｐゴシック" w:eastAsia="ＭＳ Ｐゴシック" w:hAnsi="ＭＳ Ｐゴシック" w:cs="ＭＳ Ｐゴシック" w:hint="eastAsia"/>
              </w:rPr>
              <w:t>７１</w:t>
            </w:r>
            <w:r w:rsidRPr="00D55BF3">
              <w:rPr>
                <w:rFonts w:ascii="ＭＳ Ｐゴシック" w:eastAsia="ＭＳ Ｐゴシック" w:hAnsi="ＭＳ Ｐゴシック" w:cs="ＭＳ Ｐゴシック"/>
              </w:rPr>
              <w:t>円</w:t>
            </w:r>
          </w:p>
        </w:tc>
      </w:tr>
      <w:tr w:rsidR="00084584" w14:paraId="0A9F68D4" w14:textId="77777777" w:rsidTr="00FA277E">
        <w:tc>
          <w:tcPr>
            <w:tcW w:w="2266" w:type="dxa"/>
            <w:vMerge/>
            <w:vAlign w:val="center"/>
          </w:tcPr>
          <w:p w14:paraId="6DFDE71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097525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60分</w:t>
            </w:r>
          </w:p>
        </w:tc>
        <w:tc>
          <w:tcPr>
            <w:tcW w:w="1558" w:type="dxa"/>
            <w:vAlign w:val="center"/>
          </w:tcPr>
          <w:p w14:paraId="083DDC19"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７９５単位</w:t>
            </w:r>
          </w:p>
          <w:p w14:paraId="4831696C"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（２６５単位）</w:t>
            </w:r>
          </w:p>
        </w:tc>
        <w:tc>
          <w:tcPr>
            <w:tcW w:w="1844" w:type="dxa"/>
            <w:vAlign w:val="center"/>
          </w:tcPr>
          <w:p w14:paraId="2AA632DF" w14:textId="038C4D68"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９,０６３</w:t>
            </w:r>
            <w:r w:rsidR="00084584" w:rsidRPr="00D55BF3">
              <w:rPr>
                <w:rFonts w:ascii="ＭＳ Ｐゴシック" w:eastAsia="ＭＳ Ｐゴシック" w:hAnsi="ＭＳ Ｐゴシック" w:cs="ＭＳ Ｐゴシック"/>
              </w:rPr>
              <w:t>円</w:t>
            </w:r>
          </w:p>
          <w:p w14:paraId="44FA584C" w14:textId="3D2E30B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３,０２１</w:t>
            </w:r>
            <w:r w:rsidRPr="00D55BF3">
              <w:rPr>
                <w:rFonts w:ascii="ＭＳ Ｐゴシック" w:eastAsia="ＭＳ Ｐゴシック" w:hAnsi="ＭＳ Ｐゴシック" w:cs="ＭＳ Ｐゴシック"/>
              </w:rPr>
              <w:t>円）</w:t>
            </w:r>
          </w:p>
        </w:tc>
        <w:tc>
          <w:tcPr>
            <w:tcW w:w="2125" w:type="dxa"/>
            <w:vAlign w:val="center"/>
          </w:tcPr>
          <w:p w14:paraId="531A39CB" w14:textId="337D05F2"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９０７</w:t>
            </w:r>
            <w:r w:rsidR="00084584" w:rsidRPr="00D55BF3">
              <w:rPr>
                <w:rFonts w:ascii="ＭＳ Ｐゴシック" w:eastAsia="ＭＳ Ｐゴシック" w:hAnsi="ＭＳ Ｐゴシック" w:cs="ＭＳ Ｐゴシック"/>
              </w:rPr>
              <w:t>円</w:t>
            </w:r>
          </w:p>
          <w:p w14:paraId="302806F3" w14:textId="486615D1"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３０３</w:t>
            </w:r>
            <w:r w:rsidRPr="00D55BF3">
              <w:rPr>
                <w:rFonts w:ascii="ＭＳ Ｐゴシック" w:eastAsia="ＭＳ Ｐゴシック" w:hAnsi="ＭＳ Ｐゴシック" w:cs="ＭＳ Ｐゴシック"/>
              </w:rPr>
              <w:t>円）</w:t>
            </w:r>
          </w:p>
        </w:tc>
      </w:tr>
      <w:tr w:rsidR="00084584" w14:paraId="6042396F" w14:textId="77777777" w:rsidTr="00FA277E">
        <w:trPr>
          <w:trHeight w:val="855"/>
        </w:trPr>
        <w:tc>
          <w:tcPr>
            <w:tcW w:w="3682" w:type="dxa"/>
            <w:gridSpan w:val="2"/>
            <w:shd w:val="clear" w:color="auto" w:fill="D9E2F3" w:themeFill="accent1" w:themeFillTint="33"/>
            <w:vAlign w:val="center"/>
          </w:tcPr>
          <w:p w14:paraId="20854A9C"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夜間（１８：００～２２：００）・</w:t>
            </w:r>
          </w:p>
          <w:p w14:paraId="348C01FD"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早朝（６：００～８：００）の加算</w:t>
            </w:r>
          </w:p>
        </w:tc>
        <w:tc>
          <w:tcPr>
            <w:tcW w:w="5527" w:type="dxa"/>
            <w:gridSpan w:val="3"/>
            <w:vAlign w:val="center"/>
          </w:tcPr>
          <w:p w14:paraId="7A350D0A" w14:textId="77777777" w:rsidR="00084584" w:rsidRPr="00D55BF3" w:rsidRDefault="00084584" w:rsidP="00FA277E">
            <w:pPr>
              <w:spacing w:line="276" w:lineRule="auto"/>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上記の金額に１回につき２５％加算します。</w:t>
            </w:r>
          </w:p>
        </w:tc>
      </w:tr>
      <w:tr w:rsidR="00084584" w14:paraId="5CEA734B" w14:textId="77777777" w:rsidTr="00FA277E">
        <w:trPr>
          <w:trHeight w:val="991"/>
        </w:trPr>
        <w:tc>
          <w:tcPr>
            <w:tcW w:w="3682" w:type="dxa"/>
            <w:gridSpan w:val="2"/>
            <w:shd w:val="clear" w:color="auto" w:fill="D9E2F3" w:themeFill="accent1" w:themeFillTint="33"/>
            <w:vAlign w:val="center"/>
          </w:tcPr>
          <w:p w14:paraId="67A23A7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深夜（２２：００～６：００）の加算</w:t>
            </w:r>
          </w:p>
        </w:tc>
        <w:tc>
          <w:tcPr>
            <w:tcW w:w="5527" w:type="dxa"/>
            <w:gridSpan w:val="3"/>
            <w:vAlign w:val="center"/>
          </w:tcPr>
          <w:p w14:paraId="55A959E4"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上記の金額に１回につき５０％加算します。</w:t>
            </w:r>
          </w:p>
        </w:tc>
      </w:tr>
    </w:tbl>
    <w:p w14:paraId="2955DA91" w14:textId="53235E04" w:rsidR="00084584" w:rsidRDefault="00084584" w:rsidP="00084584">
      <w:pPr>
        <w:spacing w:line="276" w:lineRule="auto"/>
        <w:ind w:firstLineChars="50" w:firstLine="105"/>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※地域区分1単位：</w:t>
      </w:r>
      <w:r w:rsidR="00613198" w:rsidRPr="009613B8">
        <w:rPr>
          <w:rFonts w:ascii="ＭＳ Ｐゴシック" w:eastAsia="ＭＳ Ｐゴシック" w:hAnsi="ＭＳ Ｐゴシック" w:cs="ＭＳ Ｐゴシック" w:hint="eastAsia"/>
          <w:color w:val="000000" w:themeColor="text1"/>
        </w:rPr>
        <w:t>１１．４０</w:t>
      </w:r>
      <w:r w:rsidRPr="009613B8">
        <w:rPr>
          <w:rFonts w:ascii="ＭＳ Ｐゴシック" w:eastAsia="ＭＳ Ｐゴシック" w:hAnsi="ＭＳ Ｐゴシック" w:cs="ＭＳ Ｐゴシック"/>
          <w:color w:val="000000" w:themeColor="text1"/>
        </w:rPr>
        <w:t>円</w:t>
      </w:r>
      <w:r w:rsidRPr="009613B8">
        <w:rPr>
          <w:rFonts w:ascii="ＭＳ Ｐゴシック" w:eastAsia="ＭＳ Ｐゴシック" w:hAnsi="ＭＳ Ｐゴシック" w:cs="ＭＳ Ｐゴシック" w:hint="eastAsia"/>
          <w:color w:val="000000" w:themeColor="text1"/>
        </w:rPr>
        <w:t xml:space="preserve">  </w:t>
      </w:r>
      <w:r w:rsidRPr="009613B8">
        <w:rPr>
          <w:rFonts w:ascii="ＭＳ Ｐゴシック" w:eastAsia="ＭＳ Ｐゴシック" w:hAnsi="ＭＳ Ｐゴシック" w:cs="ＭＳ Ｐゴシック"/>
          <w:color w:val="000000" w:themeColor="text1"/>
        </w:rPr>
        <w:t>（</w:t>
      </w:r>
      <w:r w:rsidR="00613198" w:rsidRPr="009613B8">
        <w:rPr>
          <w:rFonts w:ascii="ＭＳ Ｐゴシック" w:eastAsia="ＭＳ Ｐゴシック" w:hAnsi="ＭＳ Ｐゴシック" w:cs="ＭＳ Ｐゴシック" w:hint="eastAsia"/>
          <w:color w:val="000000" w:themeColor="text1"/>
        </w:rPr>
        <w:t>東京都</w:t>
      </w:r>
      <w:r w:rsidRPr="009613B8">
        <w:rPr>
          <w:rFonts w:ascii="ＭＳ Ｐゴシック" w:eastAsia="ＭＳ Ｐゴシック" w:hAnsi="ＭＳ Ｐゴシック" w:cs="ＭＳ Ｐゴシック"/>
          <w:color w:val="000000" w:themeColor="text1"/>
        </w:rPr>
        <w:t xml:space="preserve">　</w:t>
      </w:r>
      <w:r w:rsidR="00613198" w:rsidRPr="009613B8">
        <w:rPr>
          <w:rFonts w:ascii="ＭＳ Ｐゴシック" w:eastAsia="ＭＳ Ｐゴシック" w:hAnsi="ＭＳ Ｐゴシック" w:cs="ＭＳ Ｐゴシック" w:hint="eastAsia"/>
          <w:color w:val="000000" w:themeColor="text1"/>
        </w:rPr>
        <w:t>１</w:t>
      </w:r>
      <w:r w:rsidRPr="009613B8">
        <w:rPr>
          <w:rFonts w:ascii="ＭＳ Ｐゴシック" w:eastAsia="ＭＳ Ｐゴシック" w:hAnsi="ＭＳ Ｐゴシック" w:cs="ＭＳ Ｐゴシック"/>
          <w:color w:val="000000" w:themeColor="text1"/>
        </w:rPr>
        <w:t>級地）</w:t>
      </w:r>
    </w:p>
    <w:p w14:paraId="5DAEA9BE" w14:textId="77777777" w:rsidR="00084584" w:rsidRDefault="00084584" w:rsidP="00084584">
      <w:pPr>
        <w:spacing w:before="40"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■介護予防訪問看護（要支援１・２の方）</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6"/>
        <w:gridCol w:w="1416"/>
        <w:gridCol w:w="1558"/>
        <w:gridCol w:w="1844"/>
        <w:gridCol w:w="2125"/>
      </w:tblGrid>
      <w:tr w:rsidR="00084584" w14:paraId="4A465122" w14:textId="77777777" w:rsidTr="00FA277E">
        <w:tc>
          <w:tcPr>
            <w:tcW w:w="3682" w:type="dxa"/>
            <w:gridSpan w:val="2"/>
            <w:vMerge w:val="restart"/>
            <w:shd w:val="clear" w:color="auto" w:fill="D9E2F3" w:themeFill="accent1" w:themeFillTint="33"/>
            <w:vAlign w:val="center"/>
          </w:tcPr>
          <w:p w14:paraId="10B2B94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サービス提供時間</w:t>
            </w:r>
          </w:p>
        </w:tc>
        <w:tc>
          <w:tcPr>
            <w:tcW w:w="1558" w:type="dxa"/>
            <w:vMerge w:val="restart"/>
            <w:vAlign w:val="center"/>
          </w:tcPr>
          <w:p w14:paraId="337B0880"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サービス単位</w:t>
            </w:r>
          </w:p>
        </w:tc>
        <w:tc>
          <w:tcPr>
            <w:tcW w:w="1844" w:type="dxa"/>
            <w:vMerge w:val="restart"/>
            <w:vAlign w:val="center"/>
          </w:tcPr>
          <w:p w14:paraId="1201EE5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サービス利用料金</w:t>
            </w:r>
          </w:p>
        </w:tc>
        <w:tc>
          <w:tcPr>
            <w:tcW w:w="2125" w:type="dxa"/>
            <w:vAlign w:val="center"/>
          </w:tcPr>
          <w:p w14:paraId="6F206EC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利用者負担額</w:t>
            </w:r>
          </w:p>
        </w:tc>
      </w:tr>
      <w:tr w:rsidR="00084584" w14:paraId="2A5E2F5C" w14:textId="77777777" w:rsidTr="00FA277E">
        <w:tc>
          <w:tcPr>
            <w:tcW w:w="3682" w:type="dxa"/>
            <w:gridSpan w:val="2"/>
            <w:vMerge/>
            <w:vAlign w:val="center"/>
          </w:tcPr>
          <w:p w14:paraId="06A36FFA"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558" w:type="dxa"/>
            <w:vMerge/>
            <w:vAlign w:val="center"/>
          </w:tcPr>
          <w:p w14:paraId="470B8F81"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844" w:type="dxa"/>
            <w:vMerge/>
            <w:vAlign w:val="center"/>
          </w:tcPr>
          <w:p w14:paraId="218D1EDB"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125" w:type="dxa"/>
          </w:tcPr>
          <w:p w14:paraId="3DE58CF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1割</w:t>
            </w:r>
          </w:p>
        </w:tc>
      </w:tr>
      <w:tr w:rsidR="00084584" w14:paraId="05530A84" w14:textId="77777777" w:rsidTr="00FA277E">
        <w:trPr>
          <w:trHeight w:val="382"/>
        </w:trPr>
        <w:tc>
          <w:tcPr>
            <w:tcW w:w="2266" w:type="dxa"/>
            <w:vMerge w:val="restart"/>
            <w:shd w:val="clear" w:color="auto" w:fill="D9E2F3" w:themeFill="accent1" w:themeFillTint="33"/>
            <w:vAlign w:val="center"/>
          </w:tcPr>
          <w:p w14:paraId="7A4B9C68"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看護師による場合</w:t>
            </w:r>
          </w:p>
        </w:tc>
        <w:tc>
          <w:tcPr>
            <w:tcW w:w="1416" w:type="dxa"/>
            <w:shd w:val="clear" w:color="auto" w:fill="D9E2F3" w:themeFill="accent1" w:themeFillTint="33"/>
            <w:vAlign w:val="center"/>
          </w:tcPr>
          <w:p w14:paraId="41BC46A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20分未満</w:t>
            </w:r>
          </w:p>
        </w:tc>
        <w:tc>
          <w:tcPr>
            <w:tcW w:w="1558" w:type="dxa"/>
            <w:vAlign w:val="center"/>
          </w:tcPr>
          <w:p w14:paraId="6EEE6A4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３０</w:t>
            </w:r>
            <w:r>
              <w:rPr>
                <w:rFonts w:ascii="ＭＳ Ｐゴシック" w:eastAsia="ＭＳ Ｐゴシック" w:hAnsi="ＭＳ Ｐゴシック" w:cs="ＭＳ Ｐゴシック" w:hint="eastAsia"/>
              </w:rPr>
              <w:t>３</w:t>
            </w:r>
            <w:r>
              <w:rPr>
                <w:rFonts w:ascii="ＭＳ Ｐゴシック" w:eastAsia="ＭＳ Ｐゴシック" w:hAnsi="ＭＳ Ｐゴシック" w:cs="ＭＳ Ｐゴシック"/>
              </w:rPr>
              <w:t>単位</w:t>
            </w:r>
          </w:p>
        </w:tc>
        <w:tc>
          <w:tcPr>
            <w:tcW w:w="1844" w:type="dxa"/>
            <w:vAlign w:val="center"/>
          </w:tcPr>
          <w:p w14:paraId="4B6FECD3" w14:textId="7928D5B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４５４</w:t>
            </w:r>
            <w:r>
              <w:rPr>
                <w:rFonts w:ascii="ＭＳ Ｐゴシック" w:eastAsia="ＭＳ Ｐゴシック" w:hAnsi="ＭＳ Ｐゴシック" w:cs="ＭＳ Ｐゴシック"/>
              </w:rPr>
              <w:t>円</w:t>
            </w:r>
          </w:p>
        </w:tc>
        <w:tc>
          <w:tcPr>
            <w:tcW w:w="2125" w:type="dxa"/>
            <w:vAlign w:val="center"/>
          </w:tcPr>
          <w:p w14:paraId="1FDD3BFD" w14:textId="45DCBAB1"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672EF7">
              <w:rPr>
                <w:rFonts w:ascii="ＭＳ Ｐゴシック" w:eastAsia="ＭＳ Ｐゴシック" w:hAnsi="ＭＳ Ｐゴシック" w:cs="ＭＳ Ｐゴシック" w:hint="eastAsia"/>
              </w:rPr>
              <w:t>４６</w:t>
            </w:r>
            <w:r>
              <w:rPr>
                <w:rFonts w:ascii="ＭＳ Ｐゴシック" w:eastAsia="ＭＳ Ｐゴシック" w:hAnsi="ＭＳ Ｐゴシック" w:cs="ＭＳ Ｐゴシック"/>
              </w:rPr>
              <w:t>円</w:t>
            </w:r>
          </w:p>
        </w:tc>
      </w:tr>
      <w:tr w:rsidR="00084584" w14:paraId="7967EA0D" w14:textId="77777777" w:rsidTr="00FA277E">
        <w:trPr>
          <w:trHeight w:val="382"/>
        </w:trPr>
        <w:tc>
          <w:tcPr>
            <w:tcW w:w="2266" w:type="dxa"/>
            <w:vMerge/>
            <w:vAlign w:val="center"/>
          </w:tcPr>
          <w:p w14:paraId="5DC726DE"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3C2B065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558" w:type="dxa"/>
            <w:vAlign w:val="center"/>
          </w:tcPr>
          <w:p w14:paraId="599EFC7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４５</w:t>
            </w:r>
            <w:r>
              <w:rPr>
                <w:rFonts w:ascii="ＭＳ Ｐゴシック" w:eastAsia="ＭＳ Ｐゴシック" w:hAnsi="ＭＳ Ｐゴシック" w:cs="ＭＳ Ｐゴシック" w:hint="eastAsia"/>
              </w:rPr>
              <w:t>１</w:t>
            </w:r>
            <w:r>
              <w:rPr>
                <w:rFonts w:ascii="ＭＳ Ｐゴシック" w:eastAsia="ＭＳ Ｐゴシック" w:hAnsi="ＭＳ Ｐゴシック" w:cs="ＭＳ Ｐゴシック"/>
              </w:rPr>
              <w:t>単位</w:t>
            </w:r>
          </w:p>
        </w:tc>
        <w:tc>
          <w:tcPr>
            <w:tcW w:w="1844" w:type="dxa"/>
            <w:vAlign w:val="center"/>
          </w:tcPr>
          <w:p w14:paraId="4348384C" w14:textId="14661BFA"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５,１４１</w:t>
            </w:r>
            <w:r w:rsidR="00084584">
              <w:rPr>
                <w:rFonts w:ascii="ＭＳ Ｐゴシック" w:eastAsia="ＭＳ Ｐゴシック" w:hAnsi="ＭＳ Ｐゴシック" w:cs="ＭＳ Ｐゴシック"/>
              </w:rPr>
              <w:t>円</w:t>
            </w:r>
          </w:p>
        </w:tc>
        <w:tc>
          <w:tcPr>
            <w:tcW w:w="2125" w:type="dxa"/>
            <w:vAlign w:val="center"/>
          </w:tcPr>
          <w:p w14:paraId="44A497FF" w14:textId="6080FB15"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５１５</w:t>
            </w:r>
            <w:r w:rsidR="00084584">
              <w:rPr>
                <w:rFonts w:ascii="ＭＳ Ｐゴシック" w:eastAsia="ＭＳ Ｐゴシック" w:hAnsi="ＭＳ Ｐゴシック" w:cs="ＭＳ Ｐゴシック"/>
              </w:rPr>
              <w:t>円</w:t>
            </w:r>
          </w:p>
        </w:tc>
      </w:tr>
      <w:tr w:rsidR="00084584" w14:paraId="68C79B76" w14:textId="77777777" w:rsidTr="00FA277E">
        <w:trPr>
          <w:trHeight w:val="382"/>
        </w:trPr>
        <w:tc>
          <w:tcPr>
            <w:tcW w:w="2266" w:type="dxa"/>
            <w:vMerge/>
            <w:vAlign w:val="center"/>
          </w:tcPr>
          <w:p w14:paraId="228ADB74"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411A5D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30分～60分</w:t>
            </w:r>
          </w:p>
        </w:tc>
        <w:tc>
          <w:tcPr>
            <w:tcW w:w="1558" w:type="dxa"/>
            <w:vAlign w:val="center"/>
          </w:tcPr>
          <w:p w14:paraId="7413110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７９</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tc>
        <w:tc>
          <w:tcPr>
            <w:tcW w:w="1844" w:type="dxa"/>
            <w:vAlign w:val="center"/>
          </w:tcPr>
          <w:p w14:paraId="1A80112F" w14:textId="318E7850"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９,０５１</w:t>
            </w:r>
            <w:r w:rsidR="00084584">
              <w:rPr>
                <w:rFonts w:ascii="ＭＳ Ｐゴシック" w:eastAsia="ＭＳ Ｐゴシック" w:hAnsi="ＭＳ Ｐゴシック" w:cs="ＭＳ Ｐゴシック"/>
              </w:rPr>
              <w:t>円</w:t>
            </w:r>
          </w:p>
        </w:tc>
        <w:tc>
          <w:tcPr>
            <w:tcW w:w="2125" w:type="dxa"/>
            <w:vAlign w:val="center"/>
          </w:tcPr>
          <w:p w14:paraId="3E1FE601" w14:textId="5CC6C6AE"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９０６</w:t>
            </w:r>
            <w:r w:rsidR="00084584">
              <w:rPr>
                <w:rFonts w:ascii="ＭＳ Ｐゴシック" w:eastAsia="ＭＳ Ｐゴシック" w:hAnsi="ＭＳ Ｐゴシック" w:cs="ＭＳ Ｐゴシック"/>
              </w:rPr>
              <w:t>円</w:t>
            </w:r>
          </w:p>
        </w:tc>
      </w:tr>
      <w:tr w:rsidR="00084584" w14:paraId="753706A9" w14:textId="77777777" w:rsidTr="00FA277E">
        <w:trPr>
          <w:trHeight w:val="382"/>
        </w:trPr>
        <w:tc>
          <w:tcPr>
            <w:tcW w:w="2266" w:type="dxa"/>
            <w:vMerge/>
            <w:vAlign w:val="center"/>
          </w:tcPr>
          <w:p w14:paraId="4CA3FBAC"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49FACE5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60分～90分</w:t>
            </w:r>
          </w:p>
        </w:tc>
        <w:tc>
          <w:tcPr>
            <w:tcW w:w="1558" w:type="dxa"/>
            <w:vAlign w:val="center"/>
          </w:tcPr>
          <w:p w14:paraId="35CB1682"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１０</w:t>
            </w:r>
            <w:r>
              <w:rPr>
                <w:rFonts w:ascii="ＭＳ Ｐゴシック" w:eastAsia="ＭＳ Ｐゴシック" w:hAnsi="ＭＳ Ｐゴシック" w:cs="ＭＳ Ｐゴシック" w:hint="eastAsia"/>
              </w:rPr>
              <w:t>９０</w:t>
            </w:r>
            <w:r>
              <w:rPr>
                <w:rFonts w:ascii="ＭＳ Ｐゴシック" w:eastAsia="ＭＳ Ｐゴシック" w:hAnsi="ＭＳ Ｐゴシック" w:cs="ＭＳ Ｐゴシック"/>
              </w:rPr>
              <w:t>単位</w:t>
            </w:r>
          </w:p>
        </w:tc>
        <w:tc>
          <w:tcPr>
            <w:tcW w:w="1844" w:type="dxa"/>
            <w:vAlign w:val="center"/>
          </w:tcPr>
          <w:p w14:paraId="4B2B3B76" w14:textId="4422A936"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１２,４２６</w:t>
            </w:r>
            <w:r w:rsidR="00084584">
              <w:rPr>
                <w:rFonts w:ascii="ＭＳ Ｐゴシック" w:eastAsia="ＭＳ Ｐゴシック" w:hAnsi="ＭＳ Ｐゴシック" w:cs="ＭＳ Ｐゴシック"/>
              </w:rPr>
              <w:t>円</w:t>
            </w:r>
          </w:p>
        </w:tc>
        <w:tc>
          <w:tcPr>
            <w:tcW w:w="2125" w:type="dxa"/>
            <w:vAlign w:val="center"/>
          </w:tcPr>
          <w:p w14:paraId="54950D96" w14:textId="17C99E39"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w:t>
            </w:r>
            <w:r w:rsidR="00672EF7">
              <w:rPr>
                <w:rFonts w:ascii="ＭＳ Ｐゴシック" w:eastAsia="ＭＳ Ｐゴシック" w:hAnsi="ＭＳ Ｐゴシック" w:cs="ＭＳ Ｐゴシック" w:hint="eastAsia"/>
              </w:rPr>
              <w:t>２４３</w:t>
            </w:r>
            <w:r>
              <w:rPr>
                <w:rFonts w:ascii="ＭＳ Ｐゴシック" w:eastAsia="ＭＳ Ｐゴシック" w:hAnsi="ＭＳ Ｐゴシック" w:cs="ＭＳ Ｐゴシック"/>
              </w:rPr>
              <w:t>円</w:t>
            </w:r>
          </w:p>
        </w:tc>
      </w:tr>
      <w:tr w:rsidR="00084584" w14:paraId="7397BD28" w14:textId="77777777" w:rsidTr="00FA277E">
        <w:trPr>
          <w:trHeight w:val="702"/>
        </w:trPr>
        <w:tc>
          <w:tcPr>
            <w:tcW w:w="2266" w:type="dxa"/>
            <w:vMerge w:val="restart"/>
            <w:shd w:val="clear" w:color="auto" w:fill="D9E2F3" w:themeFill="accent1" w:themeFillTint="33"/>
            <w:vAlign w:val="center"/>
          </w:tcPr>
          <w:p w14:paraId="5B07730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理学療法士・作業療法士</w:t>
            </w:r>
            <w:r>
              <w:rPr>
                <w:rFonts w:ascii="ＭＳ Ｐゴシック" w:eastAsia="ＭＳ Ｐゴシック" w:hAnsi="ＭＳ Ｐゴシック" w:cs="ＭＳ Ｐゴシック" w:hint="eastAsia"/>
              </w:rPr>
              <w:t>または言語聴覚士</w:t>
            </w:r>
            <w:r>
              <w:rPr>
                <w:rFonts w:ascii="ＭＳ Ｐゴシック" w:eastAsia="ＭＳ Ｐゴシック" w:hAnsi="ＭＳ Ｐゴシック" w:cs="ＭＳ Ｐゴシック"/>
              </w:rPr>
              <w:t>に</w:t>
            </w:r>
            <w:r>
              <w:rPr>
                <w:rFonts w:ascii="ＭＳ Ｐゴシック" w:eastAsia="ＭＳ Ｐゴシック" w:hAnsi="ＭＳ Ｐゴシック" w:cs="ＭＳ Ｐゴシック"/>
              </w:rPr>
              <w:lastRenderedPageBreak/>
              <w:t>よる場合</w:t>
            </w:r>
          </w:p>
        </w:tc>
        <w:tc>
          <w:tcPr>
            <w:tcW w:w="1416" w:type="dxa"/>
            <w:shd w:val="clear" w:color="auto" w:fill="D9E2F3" w:themeFill="accent1" w:themeFillTint="33"/>
            <w:vAlign w:val="center"/>
          </w:tcPr>
          <w:p w14:paraId="47D5F56B"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20分</w:t>
            </w:r>
          </w:p>
        </w:tc>
        <w:tc>
          <w:tcPr>
            <w:tcW w:w="1558" w:type="dxa"/>
            <w:vAlign w:val="center"/>
          </w:tcPr>
          <w:p w14:paraId="7634E415"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２８</w:t>
            </w:r>
            <w:r>
              <w:rPr>
                <w:rFonts w:ascii="ＭＳ Ｐゴシック" w:eastAsia="ＭＳ Ｐゴシック" w:hAnsi="ＭＳ Ｐゴシック" w:cs="ＭＳ Ｐゴシック" w:hint="eastAsia"/>
              </w:rPr>
              <w:t>４</w:t>
            </w:r>
            <w:r>
              <w:rPr>
                <w:rFonts w:ascii="ＭＳ Ｐゴシック" w:eastAsia="ＭＳ Ｐゴシック" w:hAnsi="ＭＳ Ｐゴシック" w:cs="ＭＳ Ｐゴシック"/>
              </w:rPr>
              <w:t>単位</w:t>
            </w:r>
          </w:p>
          <w:p w14:paraId="661EEE2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（２７</w:t>
            </w:r>
            <w:r>
              <w:rPr>
                <w:rFonts w:ascii="ＭＳ Ｐゴシック" w:eastAsia="ＭＳ Ｐゴシック" w:hAnsi="ＭＳ Ｐゴシック" w:cs="ＭＳ Ｐゴシック" w:hint="eastAsia"/>
              </w:rPr>
              <w:t>９</w:t>
            </w:r>
            <w:r>
              <w:rPr>
                <w:rFonts w:ascii="ＭＳ Ｐゴシック" w:eastAsia="ＭＳ Ｐゴシック" w:hAnsi="ＭＳ Ｐゴシック" w:cs="ＭＳ Ｐゴシック"/>
              </w:rPr>
              <w:t>単位）</w:t>
            </w:r>
          </w:p>
        </w:tc>
        <w:tc>
          <w:tcPr>
            <w:tcW w:w="1844" w:type="dxa"/>
            <w:vAlign w:val="center"/>
          </w:tcPr>
          <w:p w14:paraId="4BA2C64D" w14:textId="32762C26"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３,２３７</w:t>
            </w:r>
            <w:r w:rsidR="00084584">
              <w:rPr>
                <w:rFonts w:ascii="ＭＳ Ｐゴシック" w:eastAsia="ＭＳ Ｐゴシック" w:hAnsi="ＭＳ Ｐゴシック" w:cs="ＭＳ Ｐゴシック"/>
              </w:rPr>
              <w:t>円</w:t>
            </w:r>
          </w:p>
          <w:p w14:paraId="3E9E4F0A" w14:textId="2EA1728A"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３,１８０</w:t>
            </w:r>
            <w:r>
              <w:rPr>
                <w:rFonts w:ascii="ＭＳ Ｐゴシック" w:eastAsia="ＭＳ Ｐゴシック" w:hAnsi="ＭＳ Ｐゴシック" w:cs="ＭＳ Ｐゴシック"/>
              </w:rPr>
              <w:t>円）</w:t>
            </w:r>
          </w:p>
        </w:tc>
        <w:tc>
          <w:tcPr>
            <w:tcW w:w="2125" w:type="dxa"/>
            <w:vAlign w:val="center"/>
          </w:tcPr>
          <w:p w14:paraId="5A4B0F05" w14:textId="5BD97DDD" w:rsidR="00084584"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３２４</w:t>
            </w:r>
            <w:r w:rsidR="00084584">
              <w:rPr>
                <w:rFonts w:ascii="ＭＳ Ｐゴシック" w:eastAsia="ＭＳ Ｐゴシック" w:hAnsi="ＭＳ Ｐゴシック" w:cs="ＭＳ Ｐゴシック"/>
              </w:rPr>
              <w:t>円</w:t>
            </w:r>
          </w:p>
          <w:p w14:paraId="0C8C0B3C" w14:textId="1C4D653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３１８</w:t>
            </w:r>
            <w:r>
              <w:rPr>
                <w:rFonts w:ascii="ＭＳ Ｐゴシック" w:eastAsia="ＭＳ Ｐゴシック" w:hAnsi="ＭＳ Ｐゴシック" w:cs="ＭＳ Ｐゴシック"/>
              </w:rPr>
              <w:t>円）</w:t>
            </w:r>
          </w:p>
        </w:tc>
      </w:tr>
      <w:tr w:rsidR="00084584" w14:paraId="3B27B28C" w14:textId="77777777" w:rsidTr="00FA277E">
        <w:trPr>
          <w:trHeight w:val="702"/>
        </w:trPr>
        <w:tc>
          <w:tcPr>
            <w:tcW w:w="2266" w:type="dxa"/>
            <w:vMerge/>
            <w:vAlign w:val="center"/>
          </w:tcPr>
          <w:p w14:paraId="1F40A8DC"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416" w:type="dxa"/>
            <w:shd w:val="clear" w:color="auto" w:fill="D9E2F3" w:themeFill="accent1" w:themeFillTint="33"/>
            <w:vAlign w:val="center"/>
          </w:tcPr>
          <w:p w14:paraId="0E9AC72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40分</w:t>
            </w:r>
          </w:p>
        </w:tc>
        <w:tc>
          <w:tcPr>
            <w:tcW w:w="1558" w:type="dxa"/>
            <w:vAlign w:val="center"/>
          </w:tcPr>
          <w:p w14:paraId="62D7FF95"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５６８単位</w:t>
            </w:r>
          </w:p>
          <w:p w14:paraId="1374E919" w14:textId="77777777"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（５５８単位）</w:t>
            </w:r>
          </w:p>
        </w:tc>
        <w:tc>
          <w:tcPr>
            <w:tcW w:w="1844" w:type="dxa"/>
            <w:vAlign w:val="center"/>
          </w:tcPr>
          <w:p w14:paraId="071F2220" w14:textId="59245107"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６,４７５</w:t>
            </w:r>
            <w:r w:rsidR="00084584" w:rsidRPr="00D55BF3">
              <w:rPr>
                <w:rFonts w:ascii="ＭＳ Ｐゴシック" w:eastAsia="ＭＳ Ｐゴシック" w:hAnsi="ＭＳ Ｐゴシック" w:cs="ＭＳ Ｐゴシック"/>
              </w:rPr>
              <w:t>円</w:t>
            </w:r>
          </w:p>
          <w:p w14:paraId="506CE863" w14:textId="196D6615"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６,３６１</w:t>
            </w:r>
            <w:r w:rsidRPr="00D55BF3">
              <w:rPr>
                <w:rFonts w:ascii="ＭＳ Ｐゴシック" w:eastAsia="ＭＳ Ｐゴシック" w:hAnsi="ＭＳ Ｐゴシック" w:cs="ＭＳ Ｐゴシック"/>
              </w:rPr>
              <w:t>円）</w:t>
            </w:r>
          </w:p>
        </w:tc>
        <w:tc>
          <w:tcPr>
            <w:tcW w:w="2125" w:type="dxa"/>
            <w:vAlign w:val="center"/>
          </w:tcPr>
          <w:p w14:paraId="7D1BF1BB" w14:textId="423852F4" w:rsidR="00084584" w:rsidRPr="00D55BF3" w:rsidRDefault="00672EF7"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６４８</w:t>
            </w:r>
            <w:r w:rsidR="00084584" w:rsidRPr="00D55BF3">
              <w:rPr>
                <w:rFonts w:ascii="ＭＳ Ｐゴシック" w:eastAsia="ＭＳ Ｐゴシック" w:hAnsi="ＭＳ Ｐゴシック" w:cs="ＭＳ Ｐゴシック"/>
              </w:rPr>
              <w:t>円</w:t>
            </w:r>
          </w:p>
          <w:p w14:paraId="341595FC" w14:textId="14CBAEF4" w:rsidR="00084584" w:rsidRPr="00D55BF3" w:rsidRDefault="00084584" w:rsidP="00FA277E">
            <w:pPr>
              <w:spacing w:line="276" w:lineRule="auto"/>
              <w:jc w:val="center"/>
              <w:rPr>
                <w:rFonts w:ascii="ＭＳ Ｐゴシック" w:eastAsia="ＭＳ Ｐゴシック" w:hAnsi="ＭＳ Ｐゴシック" w:cs="ＭＳ Ｐゴシック"/>
              </w:rPr>
            </w:pPr>
            <w:r w:rsidRPr="00D55BF3">
              <w:rPr>
                <w:rFonts w:ascii="ＭＳ Ｐゴシック" w:eastAsia="ＭＳ Ｐゴシック" w:hAnsi="ＭＳ Ｐゴシック" w:cs="ＭＳ Ｐゴシック"/>
              </w:rPr>
              <w:t>（</w:t>
            </w:r>
            <w:r w:rsidR="00672EF7">
              <w:rPr>
                <w:rFonts w:ascii="ＭＳ Ｐゴシック" w:eastAsia="ＭＳ Ｐゴシック" w:hAnsi="ＭＳ Ｐゴシック" w:cs="ＭＳ Ｐゴシック" w:hint="eastAsia"/>
              </w:rPr>
              <w:t>６３７</w:t>
            </w:r>
            <w:r w:rsidRPr="00D55BF3">
              <w:rPr>
                <w:rFonts w:ascii="ＭＳ Ｐゴシック" w:eastAsia="ＭＳ Ｐゴシック" w:hAnsi="ＭＳ Ｐゴシック" w:cs="ＭＳ Ｐゴシック"/>
              </w:rPr>
              <w:t>円）</w:t>
            </w:r>
          </w:p>
        </w:tc>
      </w:tr>
      <w:tr w:rsidR="00084584" w14:paraId="17FE8618" w14:textId="77777777" w:rsidTr="00FA277E">
        <w:trPr>
          <w:trHeight w:val="702"/>
        </w:trPr>
        <w:tc>
          <w:tcPr>
            <w:tcW w:w="3682" w:type="dxa"/>
            <w:gridSpan w:val="2"/>
            <w:shd w:val="clear" w:color="auto" w:fill="D9E2F3" w:themeFill="accent1" w:themeFillTint="33"/>
            <w:vAlign w:val="center"/>
          </w:tcPr>
          <w:p w14:paraId="7CF9821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夜間（１８：００～２２：００）・</w:t>
            </w:r>
          </w:p>
          <w:p w14:paraId="0AFFC4E2"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早朝（６：００～８：００）の加算</w:t>
            </w:r>
          </w:p>
        </w:tc>
        <w:tc>
          <w:tcPr>
            <w:tcW w:w="5527" w:type="dxa"/>
            <w:gridSpan w:val="3"/>
            <w:vAlign w:val="center"/>
          </w:tcPr>
          <w:p w14:paraId="1130CB93"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上記の金額に１回につき２５％加算します。</w:t>
            </w:r>
          </w:p>
        </w:tc>
      </w:tr>
      <w:tr w:rsidR="00084584" w14:paraId="3767760C" w14:textId="77777777" w:rsidTr="00FA277E">
        <w:trPr>
          <w:trHeight w:val="822"/>
        </w:trPr>
        <w:tc>
          <w:tcPr>
            <w:tcW w:w="3682" w:type="dxa"/>
            <w:gridSpan w:val="2"/>
            <w:shd w:val="clear" w:color="auto" w:fill="D9E2F3" w:themeFill="accent1" w:themeFillTint="33"/>
            <w:vAlign w:val="center"/>
          </w:tcPr>
          <w:p w14:paraId="1A6B0955"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深夜（２２：００～６：００）の加算</w:t>
            </w:r>
          </w:p>
        </w:tc>
        <w:tc>
          <w:tcPr>
            <w:tcW w:w="5527" w:type="dxa"/>
            <w:gridSpan w:val="3"/>
            <w:vAlign w:val="center"/>
          </w:tcPr>
          <w:p w14:paraId="1751C7B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上記の金額に１回につき５０％加算します。</w:t>
            </w:r>
          </w:p>
        </w:tc>
      </w:tr>
    </w:tbl>
    <w:p w14:paraId="1728778A" w14:textId="44E98B50"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※地域区分1単位</w:t>
      </w:r>
      <w:r w:rsidRPr="009613B8">
        <w:rPr>
          <w:rFonts w:ascii="ＭＳ Ｐゴシック" w:eastAsia="ＭＳ Ｐゴシック" w:hAnsi="ＭＳ Ｐゴシック" w:cs="ＭＳ Ｐゴシック"/>
          <w:color w:val="000000" w:themeColor="text1"/>
        </w:rPr>
        <w:t>：</w:t>
      </w:r>
      <w:r w:rsidR="00613198" w:rsidRPr="009613B8">
        <w:rPr>
          <w:rFonts w:ascii="ＭＳ Ｐゴシック" w:eastAsia="ＭＳ Ｐゴシック" w:hAnsi="ＭＳ Ｐゴシック" w:cs="ＭＳ Ｐゴシック" w:hint="eastAsia"/>
          <w:color w:val="000000" w:themeColor="text1"/>
        </w:rPr>
        <w:t>１１．４０</w:t>
      </w:r>
      <w:r w:rsidRPr="009613B8">
        <w:rPr>
          <w:rFonts w:ascii="ＭＳ Ｐゴシック" w:eastAsia="ＭＳ Ｐゴシック" w:hAnsi="ＭＳ Ｐゴシック" w:cs="ＭＳ Ｐゴシック"/>
          <w:color w:val="000000" w:themeColor="text1"/>
        </w:rPr>
        <w:t>円</w:t>
      </w:r>
      <w:r w:rsidRPr="009613B8">
        <w:rPr>
          <w:rFonts w:ascii="ＭＳ Ｐゴシック" w:eastAsia="ＭＳ Ｐゴシック" w:hAnsi="ＭＳ Ｐゴシック" w:cs="ＭＳ Ｐゴシック" w:hint="eastAsia"/>
          <w:color w:val="000000" w:themeColor="text1"/>
        </w:rPr>
        <w:t xml:space="preserve"> </w:t>
      </w:r>
      <w:r w:rsidRPr="009613B8">
        <w:rPr>
          <w:rFonts w:ascii="ＭＳ Ｐゴシック" w:eastAsia="ＭＳ Ｐゴシック" w:hAnsi="ＭＳ Ｐゴシック" w:cs="ＭＳ Ｐゴシック"/>
          <w:color w:val="000000" w:themeColor="text1"/>
        </w:rPr>
        <w:t xml:space="preserve">　（</w:t>
      </w:r>
      <w:r w:rsidR="00613198" w:rsidRPr="009613B8">
        <w:rPr>
          <w:rFonts w:ascii="ＭＳ Ｐゴシック" w:eastAsia="ＭＳ Ｐゴシック" w:hAnsi="ＭＳ Ｐゴシック" w:cs="ＭＳ Ｐゴシック" w:hint="eastAsia"/>
          <w:color w:val="000000" w:themeColor="text1"/>
        </w:rPr>
        <w:t>東京都　１</w:t>
      </w:r>
      <w:r w:rsidRPr="009613B8">
        <w:rPr>
          <w:rFonts w:ascii="ＭＳ Ｐゴシック" w:eastAsia="ＭＳ Ｐゴシック" w:hAnsi="ＭＳ Ｐゴシック" w:cs="ＭＳ Ｐゴシック"/>
          <w:color w:val="000000" w:themeColor="text1"/>
        </w:rPr>
        <w:t>級地）</w:t>
      </w:r>
    </w:p>
    <w:p w14:paraId="067EA00F" w14:textId="77777777" w:rsidR="00084584" w:rsidRDefault="00084584" w:rsidP="00084584">
      <w:pPr>
        <w:spacing w:line="276" w:lineRule="auto"/>
        <w:ind w:left="210" w:hangingChars="10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※理学療法士・作業療法士</w:t>
      </w:r>
      <w:r>
        <w:rPr>
          <w:rFonts w:ascii="ＭＳ Ｐゴシック" w:eastAsia="ＭＳ Ｐゴシック" w:hAnsi="ＭＳ Ｐゴシック" w:cs="ＭＳ Ｐゴシック" w:hint="eastAsia"/>
        </w:rPr>
        <w:t>・言語聴覚士</w:t>
      </w:r>
      <w:r>
        <w:rPr>
          <w:rFonts w:ascii="ＭＳ Ｐゴシック" w:eastAsia="ＭＳ Ｐゴシック" w:hAnsi="ＭＳ Ｐゴシック" w:cs="ＭＳ Ｐゴシック"/>
        </w:rPr>
        <w:t>による場合、利用開始月から１年を超える利用者に介護予防訪問看護を行った場合、１回５単位の減算となります。（）内を参照。</w:t>
      </w:r>
    </w:p>
    <w:p w14:paraId="42CF1865" w14:textId="77777777"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【要介護・要支援の方共通項目】</w:t>
      </w:r>
    </w:p>
    <w:p w14:paraId="1DE7B65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次の基準のいずれかに該当する場合に</w:t>
      </w:r>
      <w:r w:rsidRPr="00E7589B">
        <w:rPr>
          <w:rFonts w:ascii="ＭＳ Ｐゴシック" w:eastAsia="ＭＳ Ｐゴシック" w:hAnsi="ＭＳ Ｐゴシック" w:cs="ＭＳ Ｐゴシック" w:hint="eastAsia"/>
          <w:u w:val="single"/>
        </w:rPr>
        <w:t>８単位の減算</w:t>
      </w:r>
      <w:r>
        <w:rPr>
          <w:rFonts w:ascii="ＭＳ Ｐゴシック" w:eastAsia="ＭＳ Ｐゴシック" w:hAnsi="ＭＳ Ｐゴシック" w:cs="ＭＳ Ｐゴシック" w:hint="eastAsia"/>
        </w:rPr>
        <w:t>となります。</w:t>
      </w:r>
    </w:p>
    <w:p w14:paraId="5D4A93F9" w14:textId="667A55BD" w:rsidR="00084584" w:rsidRPr="00E7589B" w:rsidRDefault="00084584" w:rsidP="00084584">
      <w:pPr>
        <w:pStyle w:val="a4"/>
        <w:numPr>
          <w:ilvl w:val="0"/>
          <w:numId w:val="23"/>
        </w:numPr>
        <w:spacing w:line="276" w:lineRule="auto"/>
        <w:ind w:leftChars="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前年度の理学療法士、作業療法士、または言語聴覚士による訪問回数が、同事業所看護師による訪問回数を超えていること。</w:t>
      </w:r>
    </w:p>
    <w:p w14:paraId="111BA109" w14:textId="77777777" w:rsidR="00084584" w:rsidRDefault="00084584" w:rsidP="00084584">
      <w:pPr>
        <w:pStyle w:val="a4"/>
        <w:numPr>
          <w:ilvl w:val="0"/>
          <w:numId w:val="23"/>
        </w:numPr>
        <w:spacing w:line="276" w:lineRule="auto"/>
        <w:ind w:leftChars="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緊急時訪問看護加算、特別管理加算および看護体制強化加算をいずれも算定していないこと。</w:t>
      </w:r>
    </w:p>
    <w:p w14:paraId="6BFD871F"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　要支援の方で利用開始から１年を超える利用者の介護予防訪問看護については、上記基準に該当する場合、１回５単位の減算から更に１５単位の減算となります。</w:t>
      </w:r>
    </w:p>
    <w:p w14:paraId="78359A95" w14:textId="77777777" w:rsidR="00084584" w:rsidRDefault="00084584" w:rsidP="00084584">
      <w:pPr>
        <w:spacing w:before="120"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■加算項目</w:t>
      </w:r>
    </w:p>
    <w:tbl>
      <w:tblPr>
        <w:tblW w:w="8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1159"/>
        <w:gridCol w:w="1022"/>
        <w:gridCol w:w="284"/>
        <w:gridCol w:w="1225"/>
        <w:gridCol w:w="759"/>
        <w:gridCol w:w="103"/>
        <w:gridCol w:w="1459"/>
      </w:tblGrid>
      <w:tr w:rsidR="00084584" w14:paraId="31D28E11" w14:textId="77777777" w:rsidTr="001B0CD9">
        <w:trPr>
          <w:trHeight w:val="392"/>
        </w:trPr>
        <w:tc>
          <w:tcPr>
            <w:tcW w:w="2550" w:type="dxa"/>
            <w:vMerge w:val="restart"/>
            <w:shd w:val="clear" w:color="auto" w:fill="D9E2F3" w:themeFill="accent1" w:themeFillTint="33"/>
            <w:vAlign w:val="center"/>
          </w:tcPr>
          <w:p w14:paraId="3B783CB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加算項目</w:t>
            </w:r>
          </w:p>
        </w:tc>
        <w:tc>
          <w:tcPr>
            <w:tcW w:w="2181" w:type="dxa"/>
            <w:gridSpan w:val="2"/>
            <w:vMerge w:val="restart"/>
            <w:vAlign w:val="center"/>
          </w:tcPr>
          <w:p w14:paraId="0EBF0D2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サービス単位</w:t>
            </w:r>
          </w:p>
        </w:tc>
        <w:tc>
          <w:tcPr>
            <w:tcW w:w="2268" w:type="dxa"/>
            <w:gridSpan w:val="3"/>
            <w:vMerge w:val="restart"/>
            <w:vAlign w:val="center"/>
          </w:tcPr>
          <w:p w14:paraId="5269747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サービス利用料金</w:t>
            </w:r>
          </w:p>
        </w:tc>
        <w:tc>
          <w:tcPr>
            <w:tcW w:w="1562" w:type="dxa"/>
            <w:gridSpan w:val="2"/>
            <w:vAlign w:val="center"/>
          </w:tcPr>
          <w:p w14:paraId="32A6533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利用者負担額</w:t>
            </w:r>
          </w:p>
        </w:tc>
      </w:tr>
      <w:tr w:rsidR="00084584" w14:paraId="5B05A0E8" w14:textId="77777777" w:rsidTr="001B0CD9">
        <w:trPr>
          <w:trHeight w:val="189"/>
        </w:trPr>
        <w:tc>
          <w:tcPr>
            <w:tcW w:w="2550" w:type="dxa"/>
            <w:vMerge/>
            <w:vAlign w:val="center"/>
          </w:tcPr>
          <w:p w14:paraId="75A0E10A"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181" w:type="dxa"/>
            <w:gridSpan w:val="2"/>
            <w:vMerge/>
            <w:vAlign w:val="center"/>
          </w:tcPr>
          <w:p w14:paraId="37E625AF"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2268" w:type="dxa"/>
            <w:gridSpan w:val="3"/>
            <w:vMerge/>
            <w:vAlign w:val="center"/>
          </w:tcPr>
          <w:p w14:paraId="1340778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562" w:type="dxa"/>
            <w:gridSpan w:val="2"/>
          </w:tcPr>
          <w:p w14:paraId="2B363E6D"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１割</w:t>
            </w:r>
          </w:p>
        </w:tc>
      </w:tr>
      <w:tr w:rsidR="00084584" w14:paraId="794AB540" w14:textId="77777777" w:rsidTr="001B0CD9">
        <w:trPr>
          <w:trHeight w:val="478"/>
        </w:trPr>
        <w:tc>
          <w:tcPr>
            <w:tcW w:w="2550" w:type="dxa"/>
            <w:vMerge w:val="restart"/>
            <w:shd w:val="clear" w:color="auto" w:fill="D9E2F3" w:themeFill="accent1" w:themeFillTint="33"/>
            <w:vAlign w:val="center"/>
          </w:tcPr>
          <w:p w14:paraId="01FABECC" w14:textId="77777777" w:rsidR="00084584" w:rsidRDefault="00084584" w:rsidP="00FA277E">
            <w:pPr>
              <w:spacing w:line="276" w:lineRule="auto"/>
              <w:rPr>
                <w:rFonts w:ascii="Segoe UI Emoji" w:eastAsia="ＭＳ Ｐゴシック" w:hAnsi="Segoe UI Emoji" w:cs="Segoe UI Emoji"/>
              </w:rPr>
            </w:pPr>
            <w:r>
              <w:rPr>
                <w:rFonts w:ascii="ＭＳ Ｐゴシック" w:eastAsia="ＭＳ Ｐゴシック" w:hAnsi="ＭＳ Ｐゴシック" w:cs="ＭＳ Ｐゴシック"/>
              </w:rPr>
              <w:t>初回加算</w:t>
            </w:r>
            <w:r>
              <w:rPr>
                <w:rFonts w:ascii="ＭＳ Ｐゴシック" w:eastAsia="ＭＳ Ｐゴシック" w:hAnsi="ＭＳ Ｐゴシック" w:cs="ＭＳ Ｐゴシック" w:hint="eastAsia"/>
              </w:rPr>
              <w:t>（</w:t>
            </w:r>
            <w:r>
              <w:rPr>
                <w:rFonts w:ascii="Segoe UI Emoji" w:eastAsia="ＭＳ Ｐゴシック" w:hAnsi="Segoe UI Emoji" w:cs="Segoe UI Emoji" w:hint="eastAsia"/>
              </w:rPr>
              <w:t>Ⅰ）</w:t>
            </w:r>
          </w:p>
          <w:p w14:paraId="0B765BC6" w14:textId="77777777" w:rsidR="00084584" w:rsidRDefault="00084584" w:rsidP="00FA277E">
            <w:pPr>
              <w:spacing w:line="276" w:lineRule="auto"/>
              <w:rPr>
                <w:rFonts w:ascii="ＭＳ Ｐゴシック" w:eastAsia="ＭＳ Ｐゴシック" w:hAnsi="ＭＳ Ｐゴシック" w:cs="ＭＳ Ｐゴシック"/>
              </w:rPr>
            </w:pPr>
            <w:r>
              <w:rPr>
                <w:rFonts w:ascii="Segoe UI Emoji" w:eastAsia="ＭＳ Ｐゴシック" w:hAnsi="Segoe UI Emoji" w:cs="Segoe UI Emoji" w:hint="eastAsia"/>
              </w:rPr>
              <w:t>初回加算（Ⅱ）</w:t>
            </w:r>
          </w:p>
        </w:tc>
        <w:tc>
          <w:tcPr>
            <w:tcW w:w="2181" w:type="dxa"/>
            <w:gridSpan w:val="2"/>
            <w:vAlign w:val="center"/>
          </w:tcPr>
          <w:p w14:paraId="56AB6F3B"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０単位</w:t>
            </w:r>
          </w:p>
          <w:p w14:paraId="09D7130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３００単位</w:t>
            </w:r>
          </w:p>
        </w:tc>
        <w:tc>
          <w:tcPr>
            <w:tcW w:w="2268" w:type="dxa"/>
            <w:gridSpan w:val="3"/>
            <w:vAlign w:val="center"/>
          </w:tcPr>
          <w:p w14:paraId="1B01AD9D" w14:textId="3709531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９９０</w:t>
            </w:r>
            <w:r>
              <w:rPr>
                <w:rFonts w:ascii="ＭＳ Ｐゴシック" w:eastAsia="ＭＳ Ｐゴシック" w:hAnsi="ＭＳ Ｐゴシック" w:cs="ＭＳ Ｐゴシック"/>
              </w:rPr>
              <w:t>円</w:t>
            </w:r>
          </w:p>
          <w:p w14:paraId="2A6E311C" w14:textId="09F5BDBB"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9D67EC">
              <w:rPr>
                <w:rFonts w:ascii="ＭＳ Ｐゴシック" w:eastAsia="ＭＳ Ｐゴシック" w:hAnsi="ＭＳ Ｐゴシック" w:cs="ＭＳ Ｐゴシック" w:hint="eastAsia"/>
              </w:rPr>
              <w:t>４２０</w:t>
            </w:r>
            <w:r>
              <w:rPr>
                <w:rFonts w:ascii="ＭＳ Ｐゴシック" w:eastAsia="ＭＳ Ｐゴシック" w:hAnsi="ＭＳ Ｐゴシック" w:cs="ＭＳ Ｐゴシック" w:hint="eastAsia"/>
              </w:rPr>
              <w:t>円</w:t>
            </w:r>
          </w:p>
        </w:tc>
        <w:tc>
          <w:tcPr>
            <w:tcW w:w="1562" w:type="dxa"/>
            <w:gridSpan w:val="2"/>
            <w:vAlign w:val="center"/>
          </w:tcPr>
          <w:p w14:paraId="605EC72D" w14:textId="32199A59"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３</w:t>
            </w:r>
            <w:r w:rsidR="009D67EC">
              <w:rPr>
                <w:rFonts w:ascii="ＭＳ Ｐゴシック" w:eastAsia="ＭＳ Ｐゴシック" w:hAnsi="ＭＳ Ｐゴシック" w:cs="ＭＳ Ｐゴシック" w:hint="eastAsia"/>
              </w:rPr>
              <w:t>９９</w:t>
            </w:r>
            <w:r>
              <w:rPr>
                <w:rFonts w:ascii="ＭＳ Ｐゴシック" w:eastAsia="ＭＳ Ｐゴシック" w:hAnsi="ＭＳ Ｐゴシック" w:cs="ＭＳ Ｐゴシック" w:hint="eastAsia"/>
              </w:rPr>
              <w:t>円</w:t>
            </w:r>
          </w:p>
          <w:p w14:paraId="2F0BF88B" w14:textId="67CC3E8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４２</w:t>
            </w:r>
            <w:r>
              <w:rPr>
                <w:rFonts w:ascii="ＭＳ Ｐゴシック" w:eastAsia="ＭＳ Ｐゴシック" w:hAnsi="ＭＳ Ｐゴシック" w:cs="ＭＳ Ｐゴシック"/>
              </w:rPr>
              <w:t>円</w:t>
            </w:r>
          </w:p>
        </w:tc>
      </w:tr>
      <w:tr w:rsidR="00084584" w14:paraId="4135C45C" w14:textId="77777777" w:rsidTr="001B0CD9">
        <w:trPr>
          <w:trHeight w:val="478"/>
        </w:trPr>
        <w:tc>
          <w:tcPr>
            <w:tcW w:w="2550" w:type="dxa"/>
            <w:vMerge/>
            <w:vAlign w:val="center"/>
          </w:tcPr>
          <w:p w14:paraId="4218406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376B757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どちらも</w:t>
            </w:r>
            <w:r>
              <w:rPr>
                <w:rFonts w:ascii="ＭＳ Ｐゴシック" w:eastAsia="ＭＳ Ｐゴシック" w:hAnsi="ＭＳ Ｐゴシック" w:cs="ＭＳ Ｐゴシック"/>
              </w:rPr>
              <w:t>初回月に１回</w:t>
            </w:r>
          </w:p>
          <w:p w14:paraId="30869CCB" w14:textId="77777777" w:rsidR="00084584" w:rsidRPr="001457EE" w:rsidRDefault="00084584" w:rsidP="00FA277E">
            <w:pPr>
              <w:spacing w:line="276" w:lineRule="auto"/>
              <w:rPr>
                <w:rFonts w:ascii="ＭＳ Ｐゴシック" w:eastAsia="ＭＳ Ｐゴシック" w:hAnsi="ＭＳ Ｐゴシック" w:cs="ＭＳ Ｐゴシック"/>
                <w:sz w:val="18"/>
                <w:szCs w:val="18"/>
              </w:rPr>
            </w:pPr>
            <w:r w:rsidRPr="001457EE">
              <w:rPr>
                <w:rFonts w:ascii="ＭＳ Ｐゴシック" w:eastAsia="ＭＳ Ｐゴシック" w:hAnsi="ＭＳ Ｐゴシック" w:cs="ＭＳ Ｐゴシック" w:hint="eastAsia"/>
                <w:sz w:val="18"/>
                <w:szCs w:val="18"/>
              </w:rPr>
              <w:t>（１）は病院等より退院した日に初回の訪問看護を行った場合に算定。</w:t>
            </w:r>
          </w:p>
          <w:p w14:paraId="3739D88F" w14:textId="77777777" w:rsidR="00084584" w:rsidRDefault="00084584" w:rsidP="00FA277E">
            <w:pPr>
              <w:spacing w:line="276" w:lineRule="auto"/>
              <w:rPr>
                <w:rFonts w:ascii="ＭＳ Ｐゴシック" w:eastAsia="ＭＳ Ｐゴシック" w:hAnsi="ＭＳ Ｐゴシック" w:cs="ＭＳ Ｐゴシック"/>
              </w:rPr>
            </w:pPr>
            <w:r w:rsidRPr="001457EE">
              <w:rPr>
                <w:rFonts w:ascii="ＭＳ Ｐゴシック" w:eastAsia="ＭＳ Ｐゴシック" w:hAnsi="ＭＳ Ｐゴシック" w:cs="ＭＳ Ｐゴシック" w:hint="eastAsia"/>
                <w:sz w:val="18"/>
                <w:szCs w:val="18"/>
              </w:rPr>
              <w:t>（２）は上記以外の日程で初回の訪問看護を行った場合に算定</w:t>
            </w:r>
            <w:r>
              <w:rPr>
                <w:rFonts w:ascii="ＭＳ Ｐゴシック" w:eastAsia="ＭＳ Ｐゴシック" w:hAnsi="ＭＳ Ｐゴシック" w:cs="ＭＳ Ｐゴシック" w:hint="eastAsia"/>
                <w:sz w:val="18"/>
                <w:szCs w:val="18"/>
              </w:rPr>
              <w:t>。</w:t>
            </w:r>
          </w:p>
        </w:tc>
      </w:tr>
      <w:tr w:rsidR="00084584" w14:paraId="09CAA350" w14:textId="77777777" w:rsidTr="001B0CD9">
        <w:trPr>
          <w:trHeight w:val="720"/>
        </w:trPr>
        <w:tc>
          <w:tcPr>
            <w:tcW w:w="2550" w:type="dxa"/>
            <w:vMerge w:val="restart"/>
            <w:shd w:val="clear" w:color="auto" w:fill="D9E2F3" w:themeFill="accent1" w:themeFillTint="33"/>
            <w:vAlign w:val="center"/>
          </w:tcPr>
          <w:p w14:paraId="46BAD22A"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特別管理加算（１）</w:t>
            </w:r>
          </w:p>
          <w:p w14:paraId="081D7FCF"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特別管理加算（２）</w:t>
            </w:r>
          </w:p>
        </w:tc>
        <w:tc>
          <w:tcPr>
            <w:tcW w:w="2181" w:type="dxa"/>
            <w:gridSpan w:val="2"/>
            <w:vAlign w:val="center"/>
          </w:tcPr>
          <w:p w14:paraId="6EBCE6E9"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５００単位</w:t>
            </w:r>
          </w:p>
          <w:p w14:paraId="5FF37A1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２５０単位</w:t>
            </w:r>
          </w:p>
        </w:tc>
        <w:tc>
          <w:tcPr>
            <w:tcW w:w="2268" w:type="dxa"/>
            <w:gridSpan w:val="3"/>
            <w:vAlign w:val="center"/>
          </w:tcPr>
          <w:p w14:paraId="1AA0CC4F" w14:textId="0F5AB7EA"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w:t>
            </w:r>
            <w:r w:rsidR="009D67EC">
              <w:rPr>
                <w:rFonts w:ascii="ＭＳ Ｐゴシック" w:eastAsia="ＭＳ Ｐゴシック" w:hAnsi="ＭＳ Ｐゴシック" w:cs="ＭＳ Ｐゴシック" w:hint="eastAsia"/>
              </w:rPr>
              <w:t>７００</w:t>
            </w:r>
            <w:r>
              <w:rPr>
                <w:rFonts w:ascii="ＭＳ Ｐゴシック" w:eastAsia="ＭＳ Ｐゴシック" w:hAnsi="ＭＳ Ｐゴシック" w:cs="ＭＳ Ｐゴシック"/>
              </w:rPr>
              <w:t>円</w:t>
            </w:r>
          </w:p>
          <w:p w14:paraId="25CAAC65" w14:textId="753F573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9D67EC">
              <w:rPr>
                <w:rFonts w:ascii="ＭＳ Ｐゴシック" w:eastAsia="ＭＳ Ｐゴシック" w:hAnsi="ＭＳ Ｐゴシック" w:cs="ＭＳ Ｐゴシック" w:hint="eastAsia"/>
              </w:rPr>
              <w:t>８５０</w:t>
            </w:r>
            <w:r>
              <w:rPr>
                <w:rFonts w:ascii="ＭＳ Ｐゴシック" w:eastAsia="ＭＳ Ｐゴシック" w:hAnsi="ＭＳ Ｐゴシック" w:cs="ＭＳ Ｐゴシック"/>
              </w:rPr>
              <w:t>円</w:t>
            </w:r>
          </w:p>
        </w:tc>
        <w:tc>
          <w:tcPr>
            <w:tcW w:w="1562" w:type="dxa"/>
            <w:gridSpan w:val="2"/>
            <w:vAlign w:val="center"/>
          </w:tcPr>
          <w:p w14:paraId="6B447348" w14:textId="036015C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w:t>
            </w:r>
            <w:r w:rsidR="009D67EC">
              <w:rPr>
                <w:rFonts w:ascii="ＭＳ Ｐゴシック" w:eastAsia="ＭＳ Ｐゴシック" w:hAnsi="ＭＳ Ｐゴシック" w:cs="ＭＳ Ｐゴシック" w:hint="eastAsia"/>
              </w:rPr>
              <w:t>７０</w:t>
            </w:r>
            <w:r>
              <w:rPr>
                <w:rFonts w:ascii="ＭＳ Ｐゴシック" w:eastAsia="ＭＳ Ｐゴシック" w:hAnsi="ＭＳ Ｐゴシック" w:cs="ＭＳ Ｐゴシック"/>
              </w:rPr>
              <w:t>円</w:t>
            </w:r>
          </w:p>
          <w:p w14:paraId="3C079422" w14:textId="2D3FA0B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9D67EC">
              <w:rPr>
                <w:rFonts w:ascii="ＭＳ Ｐゴシック" w:eastAsia="ＭＳ Ｐゴシック" w:hAnsi="ＭＳ Ｐゴシック" w:cs="ＭＳ Ｐゴシック" w:hint="eastAsia"/>
              </w:rPr>
              <w:t>８５</w:t>
            </w:r>
            <w:r>
              <w:rPr>
                <w:rFonts w:ascii="ＭＳ Ｐゴシック" w:eastAsia="ＭＳ Ｐゴシック" w:hAnsi="ＭＳ Ｐゴシック" w:cs="ＭＳ Ｐゴシック"/>
              </w:rPr>
              <w:t>円</w:t>
            </w:r>
          </w:p>
        </w:tc>
      </w:tr>
      <w:tr w:rsidR="00084584" w14:paraId="1CBD1F76" w14:textId="77777777" w:rsidTr="001B0CD9">
        <w:trPr>
          <w:trHeight w:val="478"/>
        </w:trPr>
        <w:tc>
          <w:tcPr>
            <w:tcW w:w="2550" w:type="dxa"/>
            <w:vMerge/>
            <w:vAlign w:val="center"/>
          </w:tcPr>
          <w:p w14:paraId="3DE7E810"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04BE89E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厚生労働大臣が定める状態にある者。</w:t>
            </w:r>
          </w:p>
        </w:tc>
      </w:tr>
      <w:tr w:rsidR="00084584" w14:paraId="6AD77C30" w14:textId="77777777" w:rsidTr="001B0CD9">
        <w:trPr>
          <w:trHeight w:val="478"/>
        </w:trPr>
        <w:tc>
          <w:tcPr>
            <w:tcW w:w="2550" w:type="dxa"/>
            <w:vMerge w:val="restart"/>
            <w:shd w:val="clear" w:color="auto" w:fill="D9E2F3" w:themeFill="accent1" w:themeFillTint="33"/>
            <w:vAlign w:val="center"/>
          </w:tcPr>
          <w:p w14:paraId="1E6CC2B8"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長時間訪問看護加算</w:t>
            </w:r>
          </w:p>
        </w:tc>
        <w:tc>
          <w:tcPr>
            <w:tcW w:w="2181" w:type="dxa"/>
            <w:gridSpan w:val="2"/>
            <w:vAlign w:val="center"/>
          </w:tcPr>
          <w:p w14:paraId="4D76BFF2"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３００単位</w:t>
            </w:r>
          </w:p>
        </w:tc>
        <w:tc>
          <w:tcPr>
            <w:tcW w:w="2268" w:type="dxa"/>
            <w:gridSpan w:val="3"/>
            <w:vAlign w:val="center"/>
          </w:tcPr>
          <w:p w14:paraId="5FAE7C1B" w14:textId="04FED1F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４２０</w:t>
            </w:r>
            <w:r>
              <w:rPr>
                <w:rFonts w:ascii="ＭＳ Ｐゴシック" w:eastAsia="ＭＳ Ｐゴシック" w:hAnsi="ＭＳ Ｐゴシック" w:cs="ＭＳ Ｐゴシック"/>
              </w:rPr>
              <w:t>円</w:t>
            </w:r>
          </w:p>
        </w:tc>
        <w:tc>
          <w:tcPr>
            <w:tcW w:w="1562" w:type="dxa"/>
            <w:gridSpan w:val="2"/>
            <w:vAlign w:val="center"/>
          </w:tcPr>
          <w:p w14:paraId="43DC05CE" w14:textId="633F3D6C"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9D67EC">
              <w:rPr>
                <w:rFonts w:ascii="ＭＳ Ｐゴシック" w:eastAsia="ＭＳ Ｐゴシック" w:hAnsi="ＭＳ Ｐゴシック" w:cs="ＭＳ Ｐゴシック" w:hint="eastAsia"/>
              </w:rPr>
              <w:t>４２</w:t>
            </w:r>
            <w:r>
              <w:rPr>
                <w:rFonts w:ascii="ＭＳ Ｐゴシック" w:eastAsia="ＭＳ Ｐゴシック" w:hAnsi="ＭＳ Ｐゴシック" w:cs="ＭＳ Ｐゴシック"/>
              </w:rPr>
              <w:t>円</w:t>
            </w:r>
          </w:p>
        </w:tc>
      </w:tr>
      <w:tr w:rsidR="00084584" w14:paraId="13E66F3A" w14:textId="77777777" w:rsidTr="001B0CD9">
        <w:trPr>
          <w:trHeight w:val="478"/>
        </w:trPr>
        <w:tc>
          <w:tcPr>
            <w:tcW w:w="2550" w:type="dxa"/>
            <w:vMerge/>
            <w:vAlign w:val="center"/>
          </w:tcPr>
          <w:p w14:paraId="67C41ACC"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6944EA8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９０分以上の訪問をした場合</w:t>
            </w:r>
          </w:p>
        </w:tc>
      </w:tr>
      <w:tr w:rsidR="00084584" w14:paraId="20BF3EED" w14:textId="77777777" w:rsidTr="001B0CD9">
        <w:trPr>
          <w:trHeight w:val="600"/>
        </w:trPr>
        <w:tc>
          <w:tcPr>
            <w:tcW w:w="2550" w:type="dxa"/>
            <w:vMerge w:val="restart"/>
            <w:shd w:val="clear" w:color="auto" w:fill="D9E2F3" w:themeFill="accent1" w:themeFillTint="33"/>
            <w:vAlign w:val="center"/>
          </w:tcPr>
          <w:p w14:paraId="0A45B54D"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緊急時訪問看護加算</w:t>
            </w:r>
          </w:p>
        </w:tc>
        <w:tc>
          <w:tcPr>
            <w:tcW w:w="2181" w:type="dxa"/>
            <w:gridSpan w:val="2"/>
            <w:vAlign w:val="center"/>
          </w:tcPr>
          <w:p w14:paraId="2F490B6A"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６００</w:t>
            </w:r>
            <w:r>
              <w:rPr>
                <w:rFonts w:ascii="ＭＳ Ｐゴシック" w:eastAsia="ＭＳ Ｐゴシック" w:hAnsi="ＭＳ Ｐゴシック" w:cs="ＭＳ Ｐゴシック"/>
              </w:rPr>
              <w:t>単位</w:t>
            </w:r>
          </w:p>
        </w:tc>
        <w:tc>
          <w:tcPr>
            <w:tcW w:w="2268" w:type="dxa"/>
            <w:gridSpan w:val="3"/>
            <w:vAlign w:val="center"/>
          </w:tcPr>
          <w:p w14:paraId="20479D14" w14:textId="3303835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w:t>
            </w:r>
            <w:r w:rsidR="009D67EC">
              <w:rPr>
                <w:rFonts w:ascii="ＭＳ Ｐゴシック" w:eastAsia="ＭＳ Ｐゴシック" w:hAnsi="ＭＳ Ｐゴシック" w:cs="ＭＳ Ｐゴシック" w:hint="eastAsia"/>
              </w:rPr>
              <w:t>８４０</w:t>
            </w:r>
            <w:r>
              <w:rPr>
                <w:rFonts w:ascii="ＭＳ Ｐゴシック" w:eastAsia="ＭＳ Ｐゴシック" w:hAnsi="ＭＳ Ｐゴシック" w:cs="ＭＳ Ｐゴシック"/>
              </w:rPr>
              <w:t>円</w:t>
            </w:r>
          </w:p>
        </w:tc>
        <w:tc>
          <w:tcPr>
            <w:tcW w:w="1562" w:type="dxa"/>
            <w:gridSpan w:val="2"/>
            <w:vAlign w:val="center"/>
          </w:tcPr>
          <w:p w14:paraId="7661CB40" w14:textId="497B9D2F"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６</w:t>
            </w:r>
            <w:r w:rsidR="009D67EC">
              <w:rPr>
                <w:rFonts w:ascii="ＭＳ Ｐゴシック" w:eastAsia="ＭＳ Ｐゴシック" w:hAnsi="ＭＳ Ｐゴシック" w:cs="ＭＳ Ｐゴシック" w:hint="eastAsia"/>
              </w:rPr>
              <w:t>８４</w:t>
            </w:r>
            <w:r>
              <w:rPr>
                <w:rFonts w:ascii="ＭＳ Ｐゴシック" w:eastAsia="ＭＳ Ｐゴシック" w:hAnsi="ＭＳ Ｐゴシック" w:cs="ＭＳ Ｐゴシック"/>
              </w:rPr>
              <w:t>円</w:t>
            </w:r>
          </w:p>
        </w:tc>
      </w:tr>
      <w:tr w:rsidR="00084584" w14:paraId="09BC9617" w14:textId="77777777" w:rsidTr="001B0CD9">
        <w:trPr>
          <w:trHeight w:val="478"/>
        </w:trPr>
        <w:tc>
          <w:tcPr>
            <w:tcW w:w="2550" w:type="dxa"/>
            <w:vMerge/>
            <w:vAlign w:val="center"/>
          </w:tcPr>
          <w:p w14:paraId="63DDDA7E"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51141027"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２４時間３６５日看護師による対応を行う場合（月１回）</w:t>
            </w:r>
          </w:p>
        </w:tc>
      </w:tr>
      <w:tr w:rsidR="00084584" w14:paraId="7AC3D3DB" w14:textId="77777777" w:rsidTr="001B0CD9">
        <w:trPr>
          <w:trHeight w:val="478"/>
        </w:trPr>
        <w:tc>
          <w:tcPr>
            <w:tcW w:w="2550" w:type="dxa"/>
            <w:vMerge w:val="restart"/>
            <w:shd w:val="clear" w:color="auto" w:fill="D9E2F3" w:themeFill="accent1" w:themeFillTint="33"/>
            <w:vAlign w:val="center"/>
          </w:tcPr>
          <w:p w14:paraId="22D6B5BE"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ターミナルケア加算</w:t>
            </w:r>
          </w:p>
        </w:tc>
        <w:tc>
          <w:tcPr>
            <w:tcW w:w="2181" w:type="dxa"/>
            <w:gridSpan w:val="2"/>
            <w:vAlign w:val="center"/>
          </w:tcPr>
          <w:p w14:paraId="2206F525"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Pr>
                <w:rFonts w:ascii="ＭＳ Ｐゴシック" w:eastAsia="ＭＳ Ｐゴシック" w:hAnsi="ＭＳ Ｐゴシック" w:cs="ＭＳ Ｐゴシック" w:hint="eastAsia"/>
              </w:rPr>
              <w:t>５</w:t>
            </w:r>
            <w:r>
              <w:rPr>
                <w:rFonts w:ascii="ＭＳ Ｐゴシック" w:eastAsia="ＭＳ Ｐゴシック" w:hAnsi="ＭＳ Ｐゴシック" w:cs="ＭＳ Ｐゴシック"/>
              </w:rPr>
              <w:t>００単位</w:t>
            </w:r>
          </w:p>
        </w:tc>
        <w:tc>
          <w:tcPr>
            <w:tcW w:w="2268" w:type="dxa"/>
            <w:gridSpan w:val="3"/>
            <w:vAlign w:val="center"/>
          </w:tcPr>
          <w:p w14:paraId="7FF74BFA" w14:textId="273C2F4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２</w:t>
            </w:r>
            <w:r w:rsidR="009D67EC">
              <w:rPr>
                <w:rFonts w:ascii="ＭＳ Ｐゴシック" w:eastAsia="ＭＳ Ｐゴシック" w:hAnsi="ＭＳ Ｐゴシック" w:cs="ＭＳ Ｐゴシック" w:hint="eastAsia"/>
              </w:rPr>
              <w:t>８,５００</w:t>
            </w:r>
            <w:r>
              <w:rPr>
                <w:rFonts w:ascii="ＭＳ Ｐゴシック" w:eastAsia="ＭＳ Ｐゴシック" w:hAnsi="ＭＳ Ｐゴシック" w:cs="ＭＳ Ｐゴシック"/>
              </w:rPr>
              <w:t>円</w:t>
            </w:r>
          </w:p>
        </w:tc>
        <w:tc>
          <w:tcPr>
            <w:tcW w:w="1562" w:type="dxa"/>
            <w:gridSpan w:val="2"/>
            <w:vAlign w:val="center"/>
          </w:tcPr>
          <w:p w14:paraId="4D2AB739" w14:textId="4C916A84"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9D67EC">
              <w:rPr>
                <w:rFonts w:ascii="ＭＳ Ｐゴシック" w:eastAsia="ＭＳ Ｐゴシック" w:hAnsi="ＭＳ Ｐゴシック" w:cs="ＭＳ Ｐゴシック" w:hint="eastAsia"/>
              </w:rPr>
              <w:t>８５０</w:t>
            </w:r>
            <w:r>
              <w:rPr>
                <w:rFonts w:ascii="ＭＳ Ｐゴシック" w:eastAsia="ＭＳ Ｐゴシック" w:hAnsi="ＭＳ Ｐゴシック" w:cs="ＭＳ Ｐゴシック"/>
              </w:rPr>
              <w:t>円</w:t>
            </w:r>
          </w:p>
        </w:tc>
      </w:tr>
      <w:tr w:rsidR="00084584" w14:paraId="108ED973" w14:textId="77777777" w:rsidTr="001B0CD9">
        <w:trPr>
          <w:trHeight w:val="478"/>
        </w:trPr>
        <w:tc>
          <w:tcPr>
            <w:tcW w:w="2550" w:type="dxa"/>
            <w:vMerge/>
            <w:vAlign w:val="center"/>
          </w:tcPr>
          <w:p w14:paraId="45A363B5"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2834E701"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在宅でお看取りをした場合</w:t>
            </w:r>
          </w:p>
        </w:tc>
      </w:tr>
      <w:tr w:rsidR="00084584" w14:paraId="3111F352" w14:textId="77777777" w:rsidTr="001B0CD9">
        <w:trPr>
          <w:trHeight w:val="478"/>
        </w:trPr>
        <w:tc>
          <w:tcPr>
            <w:tcW w:w="2550" w:type="dxa"/>
            <w:vMerge w:val="restart"/>
            <w:shd w:val="clear" w:color="auto" w:fill="D9E2F3" w:themeFill="accent1" w:themeFillTint="33"/>
            <w:vAlign w:val="center"/>
          </w:tcPr>
          <w:p w14:paraId="5338BA3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退院時共同指導加算</w:t>
            </w:r>
          </w:p>
        </w:tc>
        <w:tc>
          <w:tcPr>
            <w:tcW w:w="2181" w:type="dxa"/>
            <w:gridSpan w:val="2"/>
            <w:vAlign w:val="center"/>
          </w:tcPr>
          <w:p w14:paraId="424C949D"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６００単位</w:t>
            </w:r>
          </w:p>
        </w:tc>
        <w:tc>
          <w:tcPr>
            <w:tcW w:w="2268" w:type="dxa"/>
            <w:gridSpan w:val="3"/>
            <w:vAlign w:val="center"/>
          </w:tcPr>
          <w:p w14:paraId="0EEE3390" w14:textId="2B972D1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w:t>
            </w:r>
            <w:r w:rsidR="009D67EC">
              <w:rPr>
                <w:rFonts w:ascii="ＭＳ Ｐゴシック" w:eastAsia="ＭＳ Ｐゴシック" w:hAnsi="ＭＳ Ｐゴシック" w:cs="ＭＳ Ｐゴシック" w:hint="eastAsia"/>
              </w:rPr>
              <w:t>８４０</w:t>
            </w:r>
            <w:r>
              <w:rPr>
                <w:rFonts w:ascii="ＭＳ Ｐゴシック" w:eastAsia="ＭＳ Ｐゴシック" w:hAnsi="ＭＳ Ｐゴシック" w:cs="ＭＳ Ｐゴシック"/>
              </w:rPr>
              <w:t>円</w:t>
            </w:r>
          </w:p>
        </w:tc>
        <w:tc>
          <w:tcPr>
            <w:tcW w:w="1562" w:type="dxa"/>
            <w:gridSpan w:val="2"/>
            <w:vAlign w:val="center"/>
          </w:tcPr>
          <w:p w14:paraId="633CDDB2" w14:textId="42519BE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６</w:t>
            </w:r>
            <w:r w:rsidR="009D67EC">
              <w:rPr>
                <w:rFonts w:ascii="ＭＳ Ｐゴシック" w:eastAsia="ＭＳ Ｐゴシック" w:hAnsi="ＭＳ Ｐゴシック" w:cs="ＭＳ Ｐゴシック" w:hint="eastAsia"/>
              </w:rPr>
              <w:t>８４</w:t>
            </w:r>
            <w:r>
              <w:rPr>
                <w:rFonts w:ascii="ＭＳ Ｐゴシック" w:eastAsia="ＭＳ Ｐゴシック" w:hAnsi="ＭＳ Ｐゴシック" w:cs="ＭＳ Ｐゴシック"/>
              </w:rPr>
              <w:t>円</w:t>
            </w:r>
          </w:p>
        </w:tc>
      </w:tr>
      <w:tr w:rsidR="00084584" w14:paraId="7173D20A" w14:textId="77777777" w:rsidTr="001B0CD9">
        <w:trPr>
          <w:trHeight w:val="647"/>
        </w:trPr>
        <w:tc>
          <w:tcPr>
            <w:tcW w:w="2550" w:type="dxa"/>
            <w:vMerge/>
            <w:vAlign w:val="center"/>
          </w:tcPr>
          <w:p w14:paraId="18B05BB8"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40BB6DE5"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退院時、主治医等と連携して在宅生活における必要な指導を行い、その内容を文章により提供した場合</w:t>
            </w:r>
          </w:p>
        </w:tc>
      </w:tr>
      <w:tr w:rsidR="00084584" w14:paraId="34C9DDB7" w14:textId="77777777" w:rsidTr="00F951A3">
        <w:trPr>
          <w:trHeight w:val="415"/>
        </w:trPr>
        <w:tc>
          <w:tcPr>
            <w:tcW w:w="2550" w:type="dxa"/>
            <w:vMerge w:val="restart"/>
            <w:shd w:val="clear" w:color="auto" w:fill="D9E2F3" w:themeFill="accent1" w:themeFillTint="33"/>
            <w:vAlign w:val="center"/>
          </w:tcPr>
          <w:p w14:paraId="034DC066"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複数名訪問看護加算（１）</w:t>
            </w:r>
          </w:p>
        </w:tc>
        <w:tc>
          <w:tcPr>
            <w:tcW w:w="1159" w:type="dxa"/>
            <w:vAlign w:val="center"/>
          </w:tcPr>
          <w:p w14:paraId="58DAB8C8"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306" w:type="dxa"/>
            <w:gridSpan w:val="2"/>
            <w:vAlign w:val="center"/>
          </w:tcPr>
          <w:p w14:paraId="59EFC58C"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２５４単位</w:t>
            </w:r>
          </w:p>
        </w:tc>
        <w:tc>
          <w:tcPr>
            <w:tcW w:w="2087" w:type="dxa"/>
            <w:gridSpan w:val="3"/>
            <w:vAlign w:val="center"/>
          </w:tcPr>
          <w:p w14:paraId="5E7A6420" w14:textId="3316BBE9"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８９５</w:t>
            </w:r>
            <w:r>
              <w:rPr>
                <w:rFonts w:ascii="ＭＳ Ｐゴシック" w:eastAsia="ＭＳ Ｐゴシック" w:hAnsi="ＭＳ Ｐゴシック" w:cs="ＭＳ Ｐゴシック"/>
              </w:rPr>
              <w:t>円</w:t>
            </w:r>
          </w:p>
        </w:tc>
        <w:tc>
          <w:tcPr>
            <w:tcW w:w="1459" w:type="dxa"/>
            <w:vAlign w:val="center"/>
          </w:tcPr>
          <w:p w14:paraId="185FF86B" w14:textId="6D5D9148"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８９</w:t>
            </w:r>
            <w:r>
              <w:rPr>
                <w:rFonts w:ascii="ＭＳ Ｐゴシック" w:eastAsia="ＭＳ Ｐゴシック" w:hAnsi="ＭＳ Ｐゴシック" w:cs="ＭＳ Ｐゴシック"/>
              </w:rPr>
              <w:t>円</w:t>
            </w:r>
          </w:p>
        </w:tc>
      </w:tr>
      <w:tr w:rsidR="00084584" w14:paraId="276FE83F" w14:textId="77777777" w:rsidTr="00F951A3">
        <w:trPr>
          <w:trHeight w:val="403"/>
        </w:trPr>
        <w:tc>
          <w:tcPr>
            <w:tcW w:w="2550" w:type="dxa"/>
            <w:vMerge/>
            <w:vAlign w:val="center"/>
          </w:tcPr>
          <w:p w14:paraId="3F4B7BD7"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159" w:type="dxa"/>
            <w:vAlign w:val="center"/>
          </w:tcPr>
          <w:p w14:paraId="4DDAB01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30分以上</w:t>
            </w:r>
          </w:p>
        </w:tc>
        <w:tc>
          <w:tcPr>
            <w:tcW w:w="1306" w:type="dxa"/>
            <w:gridSpan w:val="2"/>
            <w:vAlign w:val="center"/>
          </w:tcPr>
          <w:p w14:paraId="59A212A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４０２単位</w:t>
            </w:r>
          </w:p>
        </w:tc>
        <w:tc>
          <w:tcPr>
            <w:tcW w:w="2087" w:type="dxa"/>
            <w:gridSpan w:val="3"/>
            <w:vAlign w:val="center"/>
          </w:tcPr>
          <w:p w14:paraId="39B3A37C" w14:textId="38B7DB4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w:t>
            </w:r>
            <w:r w:rsidR="00AF1FE1">
              <w:rPr>
                <w:rFonts w:ascii="ＭＳ Ｐゴシック" w:eastAsia="ＭＳ Ｐゴシック" w:hAnsi="ＭＳ Ｐゴシック" w:cs="ＭＳ Ｐゴシック" w:hint="eastAsia"/>
              </w:rPr>
              <w:t>５８２</w:t>
            </w:r>
            <w:r>
              <w:rPr>
                <w:rFonts w:ascii="ＭＳ Ｐゴシック" w:eastAsia="ＭＳ Ｐゴシック" w:hAnsi="ＭＳ Ｐゴシック" w:cs="ＭＳ Ｐゴシック"/>
              </w:rPr>
              <w:t>円</w:t>
            </w:r>
          </w:p>
        </w:tc>
        <w:tc>
          <w:tcPr>
            <w:tcW w:w="1459" w:type="dxa"/>
            <w:vAlign w:val="center"/>
          </w:tcPr>
          <w:p w14:paraId="3B9392B4" w14:textId="40502C01"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４</w:t>
            </w:r>
            <w:r w:rsidR="00AF1FE1">
              <w:rPr>
                <w:rFonts w:ascii="ＭＳ Ｐゴシック" w:eastAsia="ＭＳ Ｐゴシック" w:hAnsi="ＭＳ Ｐゴシック" w:cs="ＭＳ Ｐゴシック" w:hint="eastAsia"/>
              </w:rPr>
              <w:t>５８</w:t>
            </w:r>
            <w:r>
              <w:rPr>
                <w:rFonts w:ascii="ＭＳ Ｐゴシック" w:eastAsia="ＭＳ Ｐゴシック" w:hAnsi="ＭＳ Ｐゴシック" w:cs="ＭＳ Ｐゴシック"/>
              </w:rPr>
              <w:t>円</w:t>
            </w:r>
          </w:p>
        </w:tc>
      </w:tr>
      <w:tr w:rsidR="00084584" w14:paraId="78575F24" w14:textId="77777777" w:rsidTr="00F951A3">
        <w:trPr>
          <w:trHeight w:val="435"/>
        </w:trPr>
        <w:tc>
          <w:tcPr>
            <w:tcW w:w="2550" w:type="dxa"/>
            <w:vMerge w:val="restart"/>
            <w:shd w:val="clear" w:color="auto" w:fill="D9E2F3" w:themeFill="accent1" w:themeFillTint="33"/>
            <w:vAlign w:val="center"/>
          </w:tcPr>
          <w:p w14:paraId="0B2D7F19"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複数名訪問看護加算（２）</w:t>
            </w:r>
          </w:p>
        </w:tc>
        <w:tc>
          <w:tcPr>
            <w:tcW w:w="1159" w:type="dxa"/>
            <w:vAlign w:val="center"/>
          </w:tcPr>
          <w:p w14:paraId="6B719D2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30分未満</w:t>
            </w:r>
          </w:p>
        </w:tc>
        <w:tc>
          <w:tcPr>
            <w:tcW w:w="1306" w:type="dxa"/>
            <w:gridSpan w:val="2"/>
            <w:vAlign w:val="center"/>
          </w:tcPr>
          <w:p w14:paraId="00A5B390"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２０１単位</w:t>
            </w:r>
          </w:p>
        </w:tc>
        <w:tc>
          <w:tcPr>
            <w:tcW w:w="2087" w:type="dxa"/>
            <w:gridSpan w:val="3"/>
            <w:vAlign w:val="center"/>
          </w:tcPr>
          <w:p w14:paraId="6FE6542E" w14:textId="18CAAE71"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２９１</w:t>
            </w:r>
            <w:r>
              <w:rPr>
                <w:rFonts w:ascii="ＭＳ Ｐゴシック" w:eastAsia="ＭＳ Ｐゴシック" w:hAnsi="ＭＳ Ｐゴシック" w:cs="ＭＳ Ｐゴシック"/>
              </w:rPr>
              <w:t>円</w:t>
            </w:r>
          </w:p>
        </w:tc>
        <w:tc>
          <w:tcPr>
            <w:tcW w:w="1459" w:type="dxa"/>
            <w:vAlign w:val="center"/>
          </w:tcPr>
          <w:p w14:paraId="723863BE" w14:textId="78D658F3"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w:t>
            </w:r>
            <w:r w:rsidR="00AF1FE1">
              <w:rPr>
                <w:rFonts w:ascii="ＭＳ Ｐゴシック" w:eastAsia="ＭＳ Ｐゴシック" w:hAnsi="ＭＳ Ｐゴシック" w:cs="ＭＳ Ｐゴシック" w:hint="eastAsia"/>
              </w:rPr>
              <w:t>２９</w:t>
            </w:r>
            <w:r>
              <w:rPr>
                <w:rFonts w:ascii="ＭＳ Ｐゴシック" w:eastAsia="ＭＳ Ｐゴシック" w:hAnsi="ＭＳ Ｐゴシック" w:cs="ＭＳ Ｐゴシック"/>
              </w:rPr>
              <w:t>円</w:t>
            </w:r>
          </w:p>
        </w:tc>
      </w:tr>
      <w:tr w:rsidR="00084584" w14:paraId="2E3A14F8" w14:textId="77777777" w:rsidTr="00F951A3">
        <w:trPr>
          <w:trHeight w:val="420"/>
        </w:trPr>
        <w:tc>
          <w:tcPr>
            <w:tcW w:w="2550" w:type="dxa"/>
            <w:vMerge/>
            <w:vAlign w:val="center"/>
          </w:tcPr>
          <w:p w14:paraId="4AE9D04E"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159" w:type="dxa"/>
            <w:vAlign w:val="center"/>
          </w:tcPr>
          <w:p w14:paraId="06E90D4B"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30分以上</w:t>
            </w:r>
          </w:p>
        </w:tc>
        <w:tc>
          <w:tcPr>
            <w:tcW w:w="1306" w:type="dxa"/>
            <w:gridSpan w:val="2"/>
            <w:vAlign w:val="center"/>
          </w:tcPr>
          <w:p w14:paraId="35AF984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３１７単位</w:t>
            </w:r>
          </w:p>
        </w:tc>
        <w:tc>
          <w:tcPr>
            <w:tcW w:w="2087" w:type="dxa"/>
            <w:gridSpan w:val="3"/>
            <w:vAlign w:val="center"/>
          </w:tcPr>
          <w:p w14:paraId="2C712E03" w14:textId="17D1CC72"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AF1FE1">
              <w:rPr>
                <w:rFonts w:ascii="ＭＳ Ｐゴシック" w:eastAsia="ＭＳ Ｐゴシック" w:hAnsi="ＭＳ Ｐゴシック" w:cs="ＭＳ Ｐゴシック" w:hint="eastAsia"/>
              </w:rPr>
              <w:t>６１３</w:t>
            </w:r>
            <w:r>
              <w:rPr>
                <w:rFonts w:ascii="ＭＳ Ｐゴシック" w:eastAsia="ＭＳ Ｐゴシック" w:hAnsi="ＭＳ Ｐゴシック" w:cs="ＭＳ Ｐゴシック"/>
              </w:rPr>
              <w:t>円</w:t>
            </w:r>
          </w:p>
        </w:tc>
        <w:tc>
          <w:tcPr>
            <w:tcW w:w="1459" w:type="dxa"/>
            <w:vAlign w:val="center"/>
          </w:tcPr>
          <w:p w14:paraId="0CFF039B" w14:textId="386C35B0"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３</w:t>
            </w:r>
            <w:r w:rsidR="00AF1FE1">
              <w:rPr>
                <w:rFonts w:ascii="ＭＳ Ｐゴシック" w:eastAsia="ＭＳ Ｐゴシック" w:hAnsi="ＭＳ Ｐゴシック" w:cs="ＭＳ Ｐゴシック" w:hint="eastAsia"/>
              </w:rPr>
              <w:t>６１</w:t>
            </w:r>
            <w:r>
              <w:rPr>
                <w:rFonts w:ascii="ＭＳ Ｐゴシック" w:eastAsia="ＭＳ Ｐゴシック" w:hAnsi="ＭＳ Ｐゴシック" w:cs="ＭＳ Ｐゴシック"/>
              </w:rPr>
              <w:t>円</w:t>
            </w:r>
          </w:p>
        </w:tc>
      </w:tr>
      <w:tr w:rsidR="00084584" w14:paraId="22F4CD80" w14:textId="77777777" w:rsidTr="001B0CD9">
        <w:trPr>
          <w:trHeight w:val="807"/>
        </w:trPr>
        <w:tc>
          <w:tcPr>
            <w:tcW w:w="2550" w:type="dxa"/>
            <w:vMerge/>
            <w:vAlign w:val="center"/>
          </w:tcPr>
          <w:p w14:paraId="054348C3"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6011" w:type="dxa"/>
            <w:gridSpan w:val="7"/>
            <w:vAlign w:val="center"/>
          </w:tcPr>
          <w:p w14:paraId="014B0C14" w14:textId="77777777" w:rsidR="00084584" w:rsidRPr="00A00746" w:rsidRDefault="00084584" w:rsidP="00FA277E">
            <w:pPr>
              <w:spacing w:line="276" w:lineRule="auto"/>
              <w:jc w:val="left"/>
              <w:rPr>
                <w:rFonts w:ascii="ＭＳ Ｐゴシック" w:eastAsia="ＭＳ Ｐゴシック" w:hAnsi="ＭＳ Ｐゴシック" w:cs="ＭＳ Ｐゴシック"/>
                <w:sz w:val="20"/>
                <w:szCs w:val="20"/>
              </w:rPr>
            </w:pPr>
            <w:r w:rsidRPr="00A00746">
              <w:rPr>
                <w:rFonts w:ascii="ＭＳ Ｐゴシック" w:eastAsia="ＭＳ Ｐゴシック" w:hAnsi="ＭＳ Ｐゴシック" w:cs="ＭＳ Ｐゴシック"/>
                <w:sz w:val="20"/>
                <w:szCs w:val="20"/>
              </w:rPr>
              <w:t>身体的理由により１人の看護師等による訪問看護が困難な場合等</w:t>
            </w:r>
          </w:p>
          <w:p w14:paraId="371B0753" w14:textId="77777777" w:rsidR="00084584" w:rsidRDefault="00084584" w:rsidP="00FA277E">
            <w:pPr>
              <w:spacing w:line="276" w:lineRule="auto"/>
              <w:jc w:val="left"/>
              <w:rPr>
                <w:rFonts w:ascii="ＭＳ Ｐゴシック" w:eastAsia="ＭＳ Ｐゴシック" w:hAnsi="ＭＳ Ｐゴシック" w:cs="ＭＳ Ｐゴシック"/>
              </w:rPr>
            </w:pPr>
            <w:r w:rsidRPr="00A00746">
              <w:rPr>
                <w:rFonts w:ascii="ＭＳ Ｐゴシック" w:eastAsia="ＭＳ Ｐゴシック" w:hAnsi="ＭＳ Ｐゴシック" w:cs="ＭＳ Ｐゴシック"/>
                <w:sz w:val="20"/>
                <w:szCs w:val="20"/>
              </w:rPr>
              <w:t>暴力行為・著しい迷惑行為・器物破損行為等が認められる場合等</w:t>
            </w:r>
          </w:p>
        </w:tc>
      </w:tr>
      <w:tr w:rsidR="00084584" w14:paraId="7C70322F" w14:textId="77777777" w:rsidTr="001B0CD9">
        <w:trPr>
          <w:trHeight w:val="453"/>
        </w:trPr>
        <w:tc>
          <w:tcPr>
            <w:tcW w:w="2550" w:type="dxa"/>
            <w:vMerge w:val="restart"/>
            <w:shd w:val="clear" w:color="auto" w:fill="D9E2F3" w:themeFill="accent1" w:themeFillTint="33"/>
            <w:vAlign w:val="center"/>
          </w:tcPr>
          <w:p w14:paraId="247C7E58" w14:textId="77777777"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その他の自己負担</w:t>
            </w:r>
          </w:p>
        </w:tc>
        <w:tc>
          <w:tcPr>
            <w:tcW w:w="3690" w:type="dxa"/>
            <w:gridSpan w:val="4"/>
            <w:vAlign w:val="center"/>
          </w:tcPr>
          <w:p w14:paraId="5707BD73" w14:textId="77777777" w:rsidR="00084584" w:rsidRPr="00A00746" w:rsidRDefault="00084584" w:rsidP="00FA277E">
            <w:pPr>
              <w:spacing w:line="276" w:lineRule="auto"/>
              <w:rPr>
                <w:rFonts w:ascii="ＭＳ Ｐゴシック" w:eastAsia="ＭＳ Ｐゴシック" w:hAnsi="ＭＳ Ｐゴシック" w:cs="ＭＳ Ｐゴシック"/>
                <w:sz w:val="20"/>
                <w:szCs w:val="20"/>
              </w:rPr>
            </w:pPr>
            <w:r w:rsidRPr="00A00746">
              <w:rPr>
                <w:rFonts w:ascii="ＭＳ Ｐゴシック" w:eastAsia="ＭＳ Ｐゴシック" w:hAnsi="ＭＳ Ｐゴシック" w:cs="ＭＳ Ｐゴシック"/>
                <w:sz w:val="20"/>
                <w:szCs w:val="20"/>
              </w:rPr>
              <w:t>①営業時間外訪問（12/30～1/3、1/11）</w:t>
            </w:r>
          </w:p>
        </w:tc>
        <w:tc>
          <w:tcPr>
            <w:tcW w:w="2321" w:type="dxa"/>
            <w:gridSpan w:val="3"/>
            <w:vAlign w:val="center"/>
          </w:tcPr>
          <w:p w14:paraId="5EFBC98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５，０００円</w:t>
            </w:r>
          </w:p>
        </w:tc>
      </w:tr>
      <w:tr w:rsidR="00084584" w14:paraId="1266E762" w14:textId="77777777" w:rsidTr="001B0CD9">
        <w:trPr>
          <w:trHeight w:val="510"/>
        </w:trPr>
        <w:tc>
          <w:tcPr>
            <w:tcW w:w="2550" w:type="dxa"/>
            <w:vMerge/>
            <w:vAlign w:val="center"/>
          </w:tcPr>
          <w:p w14:paraId="774240F6"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3690" w:type="dxa"/>
            <w:gridSpan w:val="4"/>
            <w:vAlign w:val="center"/>
          </w:tcPr>
          <w:p w14:paraId="43C3225D" w14:textId="5240228C" w:rsidR="00084584" w:rsidRDefault="00084584" w:rsidP="00FA277E">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②プラン以外訪問（予定外訪問）</w:t>
            </w:r>
          </w:p>
        </w:tc>
        <w:tc>
          <w:tcPr>
            <w:tcW w:w="2321" w:type="dxa"/>
            <w:gridSpan w:val="3"/>
            <w:vAlign w:val="center"/>
          </w:tcPr>
          <w:p w14:paraId="300A3383" w14:textId="77777777" w:rsidR="00084584" w:rsidRPr="00A00746" w:rsidRDefault="00084584" w:rsidP="00FA277E">
            <w:pPr>
              <w:spacing w:line="276" w:lineRule="auto"/>
              <w:rPr>
                <w:rFonts w:ascii="ＭＳ Ｐゴシック" w:eastAsia="ＭＳ Ｐゴシック" w:hAnsi="ＭＳ Ｐゴシック" w:cs="ＭＳ Ｐゴシック"/>
                <w:sz w:val="18"/>
                <w:szCs w:val="18"/>
              </w:rPr>
            </w:pPr>
            <w:r w:rsidRPr="00A00746">
              <w:rPr>
                <w:rFonts w:ascii="ＭＳ Ｐゴシック" w:eastAsia="ＭＳ Ｐゴシック" w:hAnsi="ＭＳ Ｐゴシック" w:cs="ＭＳ Ｐゴシック"/>
                <w:sz w:val="18"/>
                <w:szCs w:val="18"/>
              </w:rPr>
              <w:t>介護保険単位数を超えての訪問は全額実費</w:t>
            </w:r>
          </w:p>
        </w:tc>
      </w:tr>
      <w:tr w:rsidR="006B48EB" w14:paraId="1457D84C" w14:textId="77777777" w:rsidTr="001B0CD9">
        <w:trPr>
          <w:trHeight w:val="540"/>
        </w:trPr>
        <w:tc>
          <w:tcPr>
            <w:tcW w:w="2550" w:type="dxa"/>
            <w:vMerge/>
            <w:vAlign w:val="center"/>
          </w:tcPr>
          <w:p w14:paraId="10C75653" w14:textId="77777777" w:rsidR="006B48EB" w:rsidRDefault="006B48EB" w:rsidP="006B48EB">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3690" w:type="dxa"/>
            <w:gridSpan w:val="4"/>
            <w:vAlign w:val="center"/>
          </w:tcPr>
          <w:p w14:paraId="4A4758B6" w14:textId="31F8002D" w:rsidR="006B48EB" w:rsidRPr="00F951A3" w:rsidRDefault="006B48EB" w:rsidP="00F951A3">
            <w:pPr>
              <w:pStyle w:val="a4"/>
              <w:numPr>
                <w:ilvl w:val="0"/>
                <w:numId w:val="23"/>
              </w:numPr>
              <w:spacing w:line="276" w:lineRule="auto"/>
              <w:ind w:leftChars="0"/>
              <w:rPr>
                <w:rFonts w:ascii="ＭＳ Ｐゴシック" w:eastAsia="ＭＳ Ｐゴシック" w:hAnsi="ＭＳ Ｐゴシック" w:cs="ＭＳ Ｐゴシック"/>
                <w:sz w:val="20"/>
                <w:szCs w:val="20"/>
              </w:rPr>
            </w:pPr>
            <w:r w:rsidRPr="00F951A3">
              <w:rPr>
                <w:rFonts w:ascii="ＭＳ Ｐゴシック" w:eastAsia="ＭＳ Ｐゴシック" w:hAnsi="ＭＳ Ｐゴシック" w:cs="ＭＳ Ｐゴシック"/>
              </w:rPr>
              <w:t>エンゼル処置</w:t>
            </w:r>
          </w:p>
        </w:tc>
        <w:tc>
          <w:tcPr>
            <w:tcW w:w="2321" w:type="dxa"/>
            <w:gridSpan w:val="3"/>
            <w:vAlign w:val="center"/>
          </w:tcPr>
          <w:p w14:paraId="2E231E8D" w14:textId="5141EE57" w:rsidR="006B48EB" w:rsidRDefault="006B48EB" w:rsidP="006B48EB">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２０，０００円</w:t>
            </w:r>
          </w:p>
        </w:tc>
      </w:tr>
    </w:tbl>
    <w:p w14:paraId="2E227CC4" w14:textId="77777777" w:rsidR="00084584" w:rsidRDefault="00084584" w:rsidP="00084584">
      <w:pPr>
        <w:spacing w:line="276" w:lineRule="auto"/>
        <w:ind w:left="210" w:hanging="210"/>
        <w:rPr>
          <w:rFonts w:ascii="ＭＳ Ｐゴシック" w:eastAsia="ＭＳ Ｐゴシック" w:hAnsi="ＭＳ Ｐゴシック" w:cs="ＭＳ Ｐゴシック"/>
        </w:rPr>
      </w:pPr>
      <w:r w:rsidRPr="71BC6EB4">
        <w:rPr>
          <w:rFonts w:ascii="ＭＳ Ｐゴシック" w:eastAsia="ＭＳ Ｐゴシック" w:hAnsi="ＭＳ Ｐゴシック" w:cs="ＭＳ Ｐゴシック"/>
        </w:rPr>
        <w:t>※上記料金算定の基本となる時間は、実際にサービス提供に要した時間ではなく、</w:t>
      </w:r>
      <w:r>
        <w:rPr>
          <w:rFonts w:ascii="ＭＳ Ｐゴシック" w:eastAsia="ＭＳ Ｐゴシック" w:hAnsi="ＭＳ Ｐゴシック" w:cs="ＭＳ Ｐゴシック"/>
        </w:rPr>
        <w:t>利用者</w:t>
      </w:r>
      <w:r w:rsidRPr="71BC6EB4">
        <w:rPr>
          <w:rFonts w:ascii="ＭＳ Ｐゴシック" w:eastAsia="ＭＳ Ｐゴシック" w:hAnsi="ＭＳ Ｐゴシック" w:cs="ＭＳ Ｐゴシック"/>
        </w:rPr>
        <w:t>の訪問看護サービス計画に定められたサービスに係る標準的な時間を基準とします。</w:t>
      </w:r>
    </w:p>
    <w:p w14:paraId="3CF3E8A2" w14:textId="77777777" w:rsidR="001B0CD9" w:rsidRPr="00B46C43" w:rsidRDefault="001B0CD9" w:rsidP="00084584">
      <w:pPr>
        <w:spacing w:before="120" w:line="276" w:lineRule="auto"/>
        <w:ind w:left="210" w:hanging="210"/>
        <w:rPr>
          <w:rFonts w:ascii="ＭＳ Ｐゴシック" w:eastAsia="ＭＳ Ｐゴシック" w:hAnsi="ＭＳ Ｐゴシック" w:cs="ＭＳ Ｐゴシック"/>
        </w:rPr>
      </w:pPr>
    </w:p>
    <w:p w14:paraId="6EE725CF" w14:textId="0E1E56C8" w:rsidR="00084584" w:rsidRDefault="00084584" w:rsidP="00084584">
      <w:pPr>
        <w:spacing w:before="120"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■キャンセル料</w:t>
      </w:r>
    </w:p>
    <w:p w14:paraId="34A26685"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利用者のご都合により、サービスをキャンセルされた場合は、次のキャンセル料をいただきます。　ただし、病状の急変等、緊急やむを得ない事情がある場合は不要です。</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6"/>
        <w:gridCol w:w="4716"/>
      </w:tblGrid>
      <w:tr w:rsidR="00084584" w14:paraId="67D30284" w14:textId="77777777" w:rsidTr="00FA277E">
        <w:trPr>
          <w:trHeight w:val="591"/>
        </w:trPr>
        <w:tc>
          <w:tcPr>
            <w:tcW w:w="4356" w:type="dxa"/>
            <w:shd w:val="clear" w:color="auto" w:fill="D9E2F3"/>
            <w:vAlign w:val="center"/>
          </w:tcPr>
          <w:p w14:paraId="5543BA95"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利用日の前日までに連絡があった場合</w:t>
            </w:r>
          </w:p>
        </w:tc>
        <w:tc>
          <w:tcPr>
            <w:tcW w:w="4716" w:type="dxa"/>
            <w:vAlign w:val="center"/>
          </w:tcPr>
          <w:p w14:paraId="2259BDCC"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無料</w:t>
            </w:r>
          </w:p>
        </w:tc>
      </w:tr>
      <w:tr w:rsidR="00084584" w14:paraId="429E6A77" w14:textId="77777777" w:rsidTr="00FA277E">
        <w:trPr>
          <w:trHeight w:val="556"/>
        </w:trPr>
        <w:tc>
          <w:tcPr>
            <w:tcW w:w="4356" w:type="dxa"/>
            <w:shd w:val="clear" w:color="auto" w:fill="D9E2F3"/>
            <w:vAlign w:val="center"/>
          </w:tcPr>
          <w:p w14:paraId="25145FC4"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利用日の前日までに連絡がなかった場合</w:t>
            </w:r>
          </w:p>
        </w:tc>
        <w:tc>
          <w:tcPr>
            <w:tcW w:w="4716" w:type="dxa"/>
            <w:vAlign w:val="center"/>
          </w:tcPr>
          <w:p w14:paraId="19AAA591" w14:textId="2205A181" w:rsidR="00084584" w:rsidRDefault="001B0CD9"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２</w:t>
            </w:r>
            <w:r w:rsidR="00084584">
              <w:rPr>
                <w:rFonts w:ascii="ＭＳ Ｐゴシック" w:eastAsia="ＭＳ Ｐゴシック" w:hAnsi="ＭＳ Ｐゴシック" w:cs="ＭＳ Ｐゴシック"/>
              </w:rPr>
              <w:t>，０００円</w:t>
            </w:r>
          </w:p>
        </w:tc>
      </w:tr>
    </w:tbl>
    <w:p w14:paraId="52673950" w14:textId="77777777" w:rsidR="00084584" w:rsidRDefault="00084584" w:rsidP="00084584">
      <w:pPr>
        <w:spacing w:line="276" w:lineRule="auto"/>
        <w:rPr>
          <w:rFonts w:ascii="ＭＳ Ｐゴシック" w:eastAsia="ＭＳ Ｐゴシック" w:hAnsi="ＭＳ Ｐゴシック" w:cs="ＭＳ Ｐゴシック"/>
        </w:rPr>
      </w:pPr>
    </w:p>
    <w:p w14:paraId="5D0E82F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１０</w:t>
      </w:r>
      <w:r>
        <w:rPr>
          <w:rFonts w:ascii="ＭＳ Ｐゴシック" w:eastAsia="ＭＳ Ｐゴシック" w:hAnsi="ＭＳ Ｐゴシック" w:cs="ＭＳ Ｐゴシック"/>
        </w:rPr>
        <w:t>．利用料金のお支払方法</w:t>
      </w:r>
    </w:p>
    <w:p w14:paraId="10C3DDFC" w14:textId="77936E12"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事業者は、当月料金の合計額の請求書に明細を付して、翌月１５日までに利用者</w:t>
      </w:r>
      <w:r w:rsidR="001B0CD9">
        <w:rPr>
          <w:rFonts w:ascii="ＭＳ Ｐゴシック" w:eastAsia="ＭＳ Ｐゴシック" w:hAnsi="ＭＳ Ｐゴシック" w:cs="ＭＳ Ｐゴシック" w:hint="eastAsia"/>
        </w:rPr>
        <w:t>にお渡し致します。</w:t>
      </w:r>
    </w:p>
    <w:p w14:paraId="20480F80" w14:textId="6DF293D5"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原則として口座引き落としとさせていただきます。</w:t>
      </w:r>
    </w:p>
    <w:p w14:paraId="261CD598" w14:textId="77777777" w:rsidR="001B0CD9" w:rsidRDefault="001B0CD9" w:rsidP="00084584">
      <w:pPr>
        <w:spacing w:line="276" w:lineRule="auto"/>
        <w:rPr>
          <w:rFonts w:ascii="ＭＳ Ｐゴシック" w:eastAsia="ＭＳ Ｐゴシック" w:hAnsi="ＭＳ Ｐゴシック" w:cs="ＭＳ Ｐゴシック"/>
        </w:rPr>
      </w:pPr>
    </w:p>
    <w:p w14:paraId="07876E61" w14:textId="77777777" w:rsidR="00084584" w:rsidRDefault="00084584" w:rsidP="00084584">
      <w:pPr>
        <w:spacing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１１．ご利用にあたってのお願い</w:t>
      </w:r>
    </w:p>
    <w:p w14:paraId="71A240A6"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①サービス提供にあたっては、複数の看護師が交代で訪問させていただきます。</w:t>
      </w:r>
    </w:p>
    <w:p w14:paraId="78971018"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②訪問看護師等の訪問時間は、交通事情や天候、前の訪問先の状況等により３０分程度前後する場合があります。</w:t>
      </w:r>
    </w:p>
    <w:p w14:paraId="56516938"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③ご都合で日程などの変更やキャンセルをされたい場合は、前日までにご連絡ください。</w:t>
      </w:r>
    </w:p>
    <w:p w14:paraId="0C3E76F8"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④利用者またはご家族に感染症の可能性がある場合は、感染に対する予防処置を取らせていただきますので、あらかじめご了承ください。</w:t>
      </w:r>
    </w:p>
    <w:p w14:paraId="5366B19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⑤訪問看護師等には、利用者との個人的な連絡や契約は禁止しています。</w:t>
      </w:r>
    </w:p>
    <w:p w14:paraId="5B708056" w14:textId="77777777" w:rsidR="00C4243E" w:rsidRDefault="00C4243E" w:rsidP="00084584">
      <w:pPr>
        <w:spacing w:line="276" w:lineRule="auto"/>
        <w:rPr>
          <w:rFonts w:ascii="ＭＳ Ｐゴシック" w:eastAsia="ＭＳ Ｐゴシック" w:hAnsi="ＭＳ Ｐゴシック" w:cs="ＭＳ Ｐゴシック"/>
        </w:rPr>
      </w:pPr>
    </w:p>
    <w:p w14:paraId="011035C3" w14:textId="77777777" w:rsidR="001B0CD9" w:rsidRDefault="001B0CD9" w:rsidP="00084584">
      <w:pPr>
        <w:spacing w:line="276" w:lineRule="auto"/>
        <w:rPr>
          <w:rFonts w:ascii="ＭＳ Ｐゴシック" w:eastAsia="ＭＳ Ｐゴシック" w:hAnsi="ＭＳ Ｐゴシック" w:cs="ＭＳ Ｐゴシック"/>
        </w:rPr>
      </w:pPr>
    </w:p>
    <w:p w14:paraId="25B852E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＜看護職員等の禁止行為＞</w:t>
      </w:r>
    </w:p>
    <w:p w14:paraId="2B51990D"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・利用者または家族の金銭、預貯金通帳、証書、書類などの預かり</w:t>
      </w:r>
    </w:p>
    <w:p w14:paraId="74694A7B"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・利用者または家族からの金銭、物品、飲食の授受</w:t>
      </w:r>
    </w:p>
    <w:p w14:paraId="065B4AD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・利用者の同居家族に対するサービス提供</w:t>
      </w:r>
    </w:p>
    <w:p w14:paraId="775210C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・利用者の居宅での飲酒、喫煙、飲食</w:t>
      </w:r>
    </w:p>
    <w:p w14:paraId="2259E4B4"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・身体拘束その他利用者の行動を制限する行為（利用者または第三者等の生命や身体を保護するため緊急やむを得ない場合を除く）</w:t>
      </w:r>
    </w:p>
    <w:p w14:paraId="6DA79B8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・その他利用者または家族に対して行う宗教活動、政治活動、営利活動、その他迷惑行為</w:t>
      </w:r>
    </w:p>
    <w:p w14:paraId="5206E848"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⑥急な発熱や発作の場合は、必要に応じて訪問看護させていただきます。</w:t>
      </w:r>
    </w:p>
    <w:p w14:paraId="6E09E267"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⑦訪問看護師等の交代を希望される場合はご相談ください。ただし、利用者からの特定の看護師のご指名はお受けいたしかねますのでご了承ください。</w:t>
      </w:r>
    </w:p>
    <w:p w14:paraId="0C3F77DE"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１２．虐待防止および身体拘束に関する事項</w:t>
      </w:r>
    </w:p>
    <w:p w14:paraId="79E6293B" w14:textId="77777777" w:rsidR="00084584"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①事業所は、利用者の人権の擁護、虐待の発生又はその再発を防止するため次の措置を取ります。</w:t>
      </w:r>
    </w:p>
    <w:p w14:paraId="0DC8B55F" w14:textId="77777777" w:rsidR="00084584" w:rsidRPr="00465882" w:rsidRDefault="00084584" w:rsidP="00084584">
      <w:pPr>
        <w:ind w:leftChars="100" w:left="420" w:hangingChars="100" w:hanging="210"/>
        <w:rPr>
          <w:rFonts w:ascii="ＭＳ Ｐゴシック" w:eastAsia="ＭＳ Ｐゴシック" w:hAnsi="ＭＳ Ｐゴシック"/>
        </w:rPr>
      </w:pPr>
      <w:r w:rsidRPr="34C72C41">
        <w:rPr>
          <w:rFonts w:ascii="ＭＳ Ｐゴシック" w:eastAsia="ＭＳ Ｐゴシック" w:hAnsi="ＭＳ Ｐゴシック"/>
        </w:rPr>
        <w:t>（１）虐待防止のための対策を検討する委員会（テレビ電話装置等を活用して行うことができるものとする。）を定期的に開催するとともに、その結果について従業者に周知徹底を図ります。</w:t>
      </w:r>
    </w:p>
    <w:p w14:paraId="67E2B794" w14:textId="77777777" w:rsidR="00084584" w:rsidRPr="00465882" w:rsidRDefault="00084584" w:rsidP="00084584">
      <w:pPr>
        <w:ind w:firstLine="210"/>
        <w:rPr>
          <w:rFonts w:ascii="ＭＳ Ｐゴシック" w:eastAsia="ＭＳ Ｐゴシック" w:hAnsi="ＭＳ Ｐゴシック"/>
        </w:rPr>
      </w:pPr>
      <w:r w:rsidRPr="34C72C41">
        <w:rPr>
          <w:rFonts w:ascii="ＭＳ Ｐゴシック" w:eastAsia="ＭＳ Ｐゴシック" w:hAnsi="ＭＳ Ｐゴシック"/>
        </w:rPr>
        <w:t>（２）虐待防止のための指針の整備</w:t>
      </w:r>
    </w:p>
    <w:p w14:paraId="7FA9A033" w14:textId="77777777" w:rsidR="00084584" w:rsidRPr="00465882" w:rsidRDefault="00084584" w:rsidP="00084584">
      <w:pPr>
        <w:ind w:firstLine="210"/>
        <w:rPr>
          <w:rFonts w:ascii="ＭＳ Ｐゴシック" w:eastAsia="ＭＳ Ｐゴシック" w:hAnsi="ＭＳ Ｐゴシック"/>
        </w:rPr>
      </w:pPr>
      <w:r w:rsidRPr="34C72C41">
        <w:rPr>
          <w:rFonts w:ascii="ＭＳ Ｐゴシック" w:eastAsia="ＭＳ Ｐゴシック" w:hAnsi="ＭＳ Ｐゴシック"/>
        </w:rPr>
        <w:t>（３）虐待を防止するための定期的な研修の実施</w:t>
      </w:r>
    </w:p>
    <w:p w14:paraId="2973B2E6" w14:textId="77777777" w:rsidR="00084584" w:rsidRPr="00465882" w:rsidRDefault="00084584" w:rsidP="00084584">
      <w:pPr>
        <w:ind w:firstLine="210"/>
        <w:rPr>
          <w:rFonts w:ascii="ＭＳ Ｐゴシック" w:eastAsia="ＭＳ Ｐゴシック" w:hAnsi="ＭＳ Ｐゴシック"/>
        </w:rPr>
      </w:pPr>
      <w:r w:rsidRPr="34C72C41">
        <w:rPr>
          <w:rFonts w:ascii="ＭＳ Ｐゴシック" w:eastAsia="ＭＳ Ｐゴシック" w:hAnsi="ＭＳ Ｐゴシック"/>
        </w:rPr>
        <w:t>（４）（１）～（３）に掲げる措置を適切に実施するための担当者の設置</w:t>
      </w:r>
    </w:p>
    <w:p w14:paraId="56A2EA75" w14:textId="77777777" w:rsidR="00084584" w:rsidRPr="00465882" w:rsidRDefault="00084584" w:rsidP="00084584">
      <w:pPr>
        <w:ind w:left="210" w:hangingChars="100" w:hanging="210"/>
        <w:rPr>
          <w:rFonts w:ascii="ＭＳ Ｐゴシック" w:eastAsia="ＭＳ Ｐゴシック" w:hAnsi="ＭＳ Ｐゴシック"/>
        </w:rPr>
      </w:pPr>
      <w:r w:rsidRPr="34C72C41">
        <w:rPr>
          <w:rFonts w:ascii="ＭＳ Ｐゴシック" w:eastAsia="ＭＳ Ｐゴシック" w:hAnsi="ＭＳ Ｐゴシック"/>
        </w:rPr>
        <w:t>②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3098097" w14:textId="77777777" w:rsidR="00084584" w:rsidRPr="00465882" w:rsidRDefault="00084584" w:rsidP="00084584">
      <w:pPr>
        <w:ind w:left="210" w:hangingChars="100" w:hanging="210"/>
        <w:rPr>
          <w:rFonts w:ascii="ＭＳ Ｐゴシック" w:eastAsia="ＭＳ Ｐゴシック" w:hAnsi="ＭＳ Ｐゴシック"/>
        </w:rPr>
      </w:pPr>
      <w:r w:rsidRPr="34C72C41">
        <w:rPr>
          <w:rFonts w:ascii="ＭＳ Ｐゴシック" w:eastAsia="ＭＳ Ｐゴシック" w:hAnsi="ＭＳ Ｐゴシック"/>
        </w:rPr>
        <w:t>③訪問看護（介護予防訪問看護）サービスの提供にあたっては、利用者またはその家族等の生命または身体を保護するため緊急やむを得ない場合を除き、身体的拘束その他利用者の行動を制限する行為（以下「身体拘束等」という。）を行いません。</w:t>
      </w:r>
    </w:p>
    <w:p w14:paraId="5E9704E2" w14:textId="77777777" w:rsidR="00084584" w:rsidRPr="00465882" w:rsidRDefault="00084584" w:rsidP="00084584">
      <w:pPr>
        <w:ind w:left="210" w:hangingChars="100" w:hanging="210"/>
        <w:rPr>
          <w:rFonts w:ascii="ＭＳ Ｐゴシック" w:eastAsia="ＭＳ Ｐゴシック" w:hAnsi="ＭＳ Ｐゴシック"/>
        </w:rPr>
      </w:pPr>
      <w:r w:rsidRPr="281CBA17">
        <w:rPr>
          <w:rFonts w:ascii="ＭＳ Ｐゴシック" w:eastAsia="ＭＳ Ｐゴシック" w:hAnsi="ＭＳ Ｐゴシック"/>
        </w:rPr>
        <w:t>④③の身体的拘束等を行う場合には、その態様および時間、その際の利用者の心身の状況並びに緊急やむを得ない理由を記録します。</w:t>
      </w:r>
    </w:p>
    <w:p w14:paraId="62A33EBF"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１３．事故発生時の対応</w:t>
      </w:r>
    </w:p>
    <w:p w14:paraId="2BAB0DC3"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①事業者は、訪問看護サービス提供中に事故が発生した場合は、事故の状況に応じて次の対応を行います。</w:t>
      </w:r>
    </w:p>
    <w:p w14:paraId="5C3BCCA7"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（１）医療機関への連絡と受診</w:t>
      </w:r>
    </w:p>
    <w:p w14:paraId="7D27023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（２）利用者の家族、居宅介護支援事業者、地域包括支援センター、市町村への連絡</w:t>
      </w:r>
    </w:p>
    <w:p w14:paraId="5C8C4F11"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（３）事故原因の解明等、上記以外に必要な措置</w:t>
      </w:r>
    </w:p>
    <w:p w14:paraId="0DC238CA"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事業者は、訪問看護サービス提供にあたり、万一利用者の生命・身体・財産に損害を与えた場合、加入している損害保険により速やかに損害賠償を行います。ただし、自ら責めに帰すべき事由によらない場合は、この限りではありません。</w:t>
      </w:r>
    </w:p>
    <w:p w14:paraId="6F09494A"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１４．苦情の相談</w:t>
      </w:r>
    </w:p>
    <w:p w14:paraId="524D86A8"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利用者からの苦情などに迅速かつ適切に対応するため、相談窓口を設置しています。</w:t>
      </w:r>
    </w:p>
    <w:p w14:paraId="0333AEBB"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ご不明な点はお気軽にご相談ください。</w:t>
      </w:r>
    </w:p>
    <w:p w14:paraId="54DD3C7D" w14:textId="77777777" w:rsidR="003B7042" w:rsidRDefault="003B7042" w:rsidP="00084584">
      <w:pPr>
        <w:spacing w:line="276" w:lineRule="auto"/>
        <w:rPr>
          <w:rFonts w:ascii="ＭＳ Ｐゴシック" w:eastAsia="ＭＳ Ｐゴシック" w:hAnsi="ＭＳ Ｐゴシック" w:cs="ＭＳ Ｐゴシック"/>
        </w:rPr>
      </w:pPr>
    </w:p>
    <w:p w14:paraId="21362A9A" w14:textId="77777777" w:rsidR="00613198" w:rsidRPr="003B7042" w:rsidRDefault="00084584" w:rsidP="00084584">
      <w:pPr>
        <w:spacing w:line="276" w:lineRule="auto"/>
        <w:rPr>
          <w:rFonts w:ascii="ＭＳ Ｐゴシック" w:eastAsia="ＭＳ Ｐゴシック" w:hAnsi="ＭＳ Ｐゴシック" w:cs="ＭＳ Ｐゴシック"/>
          <w:color w:val="000000" w:themeColor="text1"/>
        </w:rPr>
      </w:pPr>
      <w:r w:rsidRPr="34C72C41">
        <w:rPr>
          <w:rFonts w:ascii="ＭＳ Ｐゴシック" w:eastAsia="ＭＳ Ｐゴシック" w:hAnsi="ＭＳ Ｐゴシック" w:cs="ＭＳ Ｐゴシック"/>
        </w:rPr>
        <w:lastRenderedPageBreak/>
        <w:t>【</w:t>
      </w:r>
      <w:r>
        <w:rPr>
          <w:rFonts w:ascii="ＭＳ Ｐゴシック" w:eastAsia="ＭＳ Ｐゴシック" w:hAnsi="ＭＳ Ｐゴシック" w:cs="ＭＳ Ｐゴシック"/>
        </w:rPr>
        <w:t>利用者</w:t>
      </w:r>
      <w:r w:rsidRPr="34C72C41">
        <w:rPr>
          <w:rFonts w:ascii="ＭＳ Ｐゴシック" w:eastAsia="ＭＳ Ｐゴシック" w:hAnsi="ＭＳ Ｐゴシック" w:cs="ＭＳ Ｐゴシック"/>
        </w:rPr>
        <w:t xml:space="preserve">相談窓口】　</w:t>
      </w:r>
      <w:r w:rsidRPr="003B7042">
        <w:rPr>
          <w:rFonts w:ascii="ＭＳ Ｐゴシック" w:eastAsia="ＭＳ Ｐゴシック" w:hAnsi="ＭＳ Ｐゴシック" w:cs="ＭＳ Ｐゴシック"/>
          <w:color w:val="000000" w:themeColor="text1"/>
        </w:rPr>
        <w:t xml:space="preserve"> </w:t>
      </w:r>
      <w:r w:rsidR="00613198" w:rsidRPr="003B7042">
        <w:rPr>
          <w:rFonts w:ascii="ＭＳ Ｐゴシック" w:eastAsia="ＭＳ Ｐゴシック" w:hAnsi="ＭＳ Ｐゴシック" w:cs="ＭＳ Ｐゴシック" w:hint="eastAsia"/>
          <w:color w:val="000000" w:themeColor="text1"/>
        </w:rPr>
        <w:t>アミエルジャパン株式会社</w:t>
      </w:r>
      <w:r w:rsidRPr="003B7042">
        <w:rPr>
          <w:rFonts w:ascii="ＭＳ Ｐゴシック" w:eastAsia="ＭＳ Ｐゴシック" w:hAnsi="ＭＳ Ｐゴシック" w:cs="ＭＳ Ｐゴシック"/>
          <w:color w:val="000000" w:themeColor="text1"/>
        </w:rPr>
        <w:t xml:space="preserve">　</w:t>
      </w:r>
    </w:p>
    <w:p w14:paraId="70C2EB49" w14:textId="5819D9BC" w:rsidR="00084584" w:rsidRPr="003B7042" w:rsidRDefault="00084584" w:rsidP="00613198">
      <w:pPr>
        <w:spacing w:line="276" w:lineRule="auto"/>
        <w:ind w:firstLineChars="900" w:firstLine="1890"/>
        <w:rPr>
          <w:rFonts w:ascii="ＭＳ Ｐゴシック" w:eastAsia="ＭＳ Ｐゴシック" w:hAnsi="ＭＳ Ｐゴシック" w:cs="ＭＳ Ｐゴシック"/>
          <w:color w:val="000000" w:themeColor="text1"/>
        </w:rPr>
      </w:pPr>
      <w:r w:rsidRPr="003B7042">
        <w:rPr>
          <w:rFonts w:ascii="ＭＳ Ｐゴシック" w:eastAsia="ＭＳ Ｐゴシック" w:hAnsi="ＭＳ Ｐゴシック" w:cs="ＭＳ Ｐゴシック"/>
          <w:color w:val="000000" w:themeColor="text1"/>
        </w:rPr>
        <w:t>訪問看護</w:t>
      </w:r>
      <w:r w:rsidR="00613198" w:rsidRPr="003B7042">
        <w:rPr>
          <w:rFonts w:ascii="ＭＳ Ｐゴシック" w:eastAsia="ＭＳ Ｐゴシック" w:hAnsi="ＭＳ Ｐゴシック" w:cs="ＭＳ Ｐゴシック" w:hint="eastAsia"/>
          <w:color w:val="000000" w:themeColor="text1"/>
        </w:rPr>
        <w:t>リハビリ</w:t>
      </w:r>
      <w:r w:rsidRPr="003B7042">
        <w:rPr>
          <w:rFonts w:ascii="ＭＳ Ｐゴシック" w:eastAsia="ＭＳ Ｐゴシック" w:hAnsi="ＭＳ Ｐゴシック" w:cs="ＭＳ Ｐゴシック"/>
          <w:color w:val="000000" w:themeColor="text1"/>
        </w:rPr>
        <w:t>ステーション</w:t>
      </w:r>
      <w:r w:rsidR="00613198" w:rsidRPr="003B7042">
        <w:rPr>
          <w:rFonts w:ascii="ＭＳ Ｐゴシック" w:eastAsia="ＭＳ Ｐゴシック" w:hAnsi="ＭＳ Ｐゴシック" w:cs="ＭＳ Ｐゴシック" w:hint="eastAsia"/>
          <w:color w:val="000000" w:themeColor="text1"/>
        </w:rPr>
        <w:t xml:space="preserve">　ナーシングケア自由が丘</w:t>
      </w:r>
    </w:p>
    <w:p w14:paraId="00C947F0" w14:textId="5ED0E535" w:rsidR="00084584" w:rsidRPr="003B7042" w:rsidRDefault="00084584" w:rsidP="00084584">
      <w:pPr>
        <w:spacing w:line="276" w:lineRule="auto"/>
        <w:rPr>
          <w:rFonts w:ascii="ＭＳ Ｐゴシック" w:eastAsia="ＭＳ Ｐゴシック" w:hAnsi="ＭＳ Ｐゴシック" w:cs="ＭＳ Ｐゴシック"/>
          <w:color w:val="000000" w:themeColor="text1"/>
        </w:rPr>
      </w:pPr>
      <w:r w:rsidRPr="003B7042">
        <w:rPr>
          <w:rFonts w:ascii="ＭＳ Ｐゴシック" w:eastAsia="ＭＳ Ｐゴシック" w:hAnsi="ＭＳ Ｐゴシック" w:cs="ＭＳ Ｐゴシック"/>
          <w:color w:val="000000" w:themeColor="text1"/>
        </w:rPr>
        <w:t xml:space="preserve">　　　　　　　　　　　　　　　　　電話</w:t>
      </w:r>
      <w:r w:rsidR="00613198" w:rsidRPr="003B7042">
        <w:rPr>
          <w:rFonts w:ascii="ＭＳ Ｐゴシック" w:eastAsia="ＭＳ Ｐゴシック" w:hAnsi="ＭＳ Ｐゴシック" w:cs="ＭＳ Ｐゴシック" w:hint="eastAsia"/>
          <w:color w:val="000000" w:themeColor="text1"/>
        </w:rPr>
        <w:t xml:space="preserve">　03-5755-5603</w:t>
      </w:r>
      <w:r w:rsidRPr="003B7042">
        <w:rPr>
          <w:rFonts w:ascii="ＭＳ Ｐゴシック" w:eastAsia="ＭＳ Ｐゴシック" w:hAnsi="ＭＳ Ｐゴシック" w:cs="ＭＳ Ｐゴシック"/>
          <w:color w:val="000000" w:themeColor="text1"/>
        </w:rPr>
        <w:t xml:space="preserve">　</w:t>
      </w:r>
      <w:r w:rsidR="00627BDF" w:rsidRPr="003B7042">
        <w:rPr>
          <w:rFonts w:ascii="ＭＳ Ｐゴシック" w:eastAsia="ＭＳ Ｐゴシック" w:hAnsi="ＭＳ Ｐゴシック" w:cs="ＭＳ Ｐゴシック" w:hint="eastAsia"/>
          <w:color w:val="000000" w:themeColor="text1"/>
        </w:rPr>
        <w:t xml:space="preserve">　　　</w:t>
      </w:r>
      <w:r w:rsidRPr="003B7042">
        <w:rPr>
          <w:rFonts w:ascii="ＭＳ Ｐゴシック" w:eastAsia="ＭＳ Ｐゴシック" w:hAnsi="ＭＳ Ｐゴシック" w:cs="ＭＳ Ｐゴシック"/>
          <w:color w:val="000000" w:themeColor="text1"/>
        </w:rPr>
        <w:t xml:space="preserve">　FAX　</w:t>
      </w:r>
      <w:r w:rsidR="00613198" w:rsidRPr="003B7042">
        <w:rPr>
          <w:rFonts w:ascii="ＭＳ Ｐゴシック" w:eastAsia="ＭＳ Ｐゴシック" w:hAnsi="ＭＳ Ｐゴシック" w:cs="ＭＳ Ｐゴシック" w:hint="eastAsia"/>
          <w:color w:val="000000" w:themeColor="text1"/>
        </w:rPr>
        <w:t>03-5755-5605</w:t>
      </w:r>
    </w:p>
    <w:p w14:paraId="44D96255" w14:textId="3A9653F9" w:rsidR="00084584" w:rsidRPr="003B7042" w:rsidRDefault="00084584" w:rsidP="00084584">
      <w:pPr>
        <w:spacing w:line="276" w:lineRule="auto"/>
        <w:rPr>
          <w:rFonts w:ascii="ＭＳ Ｐゴシック" w:eastAsia="ＭＳ Ｐゴシック" w:hAnsi="ＭＳ Ｐゴシック" w:cs="ＭＳ Ｐゴシック"/>
          <w:color w:val="000000" w:themeColor="text1"/>
        </w:rPr>
      </w:pPr>
      <w:r w:rsidRPr="00627BDF">
        <w:rPr>
          <w:rFonts w:ascii="ＭＳ Ｐゴシック" w:eastAsia="ＭＳ Ｐゴシック" w:hAnsi="ＭＳ Ｐゴシック" w:cs="ＭＳ Ｐゴシック"/>
          <w:color w:val="FF0000"/>
        </w:rPr>
        <w:t xml:space="preserve">　　　　　　　　　　　　　　　　　　</w:t>
      </w:r>
      <w:r w:rsidRPr="003B7042">
        <w:rPr>
          <w:rFonts w:ascii="ＭＳ Ｐゴシック" w:eastAsia="ＭＳ Ｐゴシック" w:hAnsi="ＭＳ Ｐゴシック" w:cs="ＭＳ Ｐゴシック"/>
          <w:color w:val="000000" w:themeColor="text1"/>
        </w:rPr>
        <w:t xml:space="preserve">窓口責任者　</w:t>
      </w:r>
      <w:r w:rsidR="002A6EB0" w:rsidRPr="003B7042">
        <w:rPr>
          <w:rFonts w:ascii="ＭＳ Ｐゴシック" w:eastAsia="ＭＳ Ｐゴシック" w:hAnsi="ＭＳ Ｐゴシック" w:cs="ＭＳ Ｐゴシック" w:hint="eastAsia"/>
          <w:color w:val="000000" w:themeColor="text1"/>
        </w:rPr>
        <w:t>村上</w:t>
      </w:r>
      <w:r w:rsidR="00F0591F">
        <w:rPr>
          <w:rFonts w:ascii="ＭＳ Ｐゴシック" w:eastAsia="ＭＳ Ｐゴシック" w:hAnsi="ＭＳ Ｐゴシック" w:cs="ＭＳ Ｐゴシック" w:hint="eastAsia"/>
          <w:color w:val="000000" w:themeColor="text1"/>
        </w:rPr>
        <w:t xml:space="preserve">　</w:t>
      </w:r>
      <w:r w:rsidR="002A6EB0" w:rsidRPr="003B7042">
        <w:rPr>
          <w:rFonts w:ascii="ＭＳ Ｐゴシック" w:eastAsia="ＭＳ Ｐゴシック" w:hAnsi="ＭＳ Ｐゴシック" w:cs="ＭＳ Ｐゴシック" w:hint="eastAsia"/>
          <w:color w:val="000000" w:themeColor="text1"/>
        </w:rPr>
        <w:t>三恵子</w:t>
      </w:r>
    </w:p>
    <w:p w14:paraId="05547ABE" w14:textId="77777777" w:rsidR="00D2450A" w:rsidRDefault="00084584" w:rsidP="00084584">
      <w:pPr>
        <w:spacing w:line="276" w:lineRule="auto"/>
        <w:rPr>
          <w:rFonts w:ascii="ＭＳ Ｐゴシック" w:eastAsia="ＭＳ Ｐゴシック" w:hAnsi="ＭＳ Ｐゴシック" w:cs="ＭＳ Ｐゴシック"/>
          <w:color w:val="000000" w:themeColor="text1"/>
        </w:rPr>
      </w:pPr>
      <w:r w:rsidRPr="003B7042">
        <w:rPr>
          <w:rFonts w:ascii="ＭＳ Ｐゴシック" w:eastAsia="ＭＳ Ｐゴシック" w:hAnsi="ＭＳ Ｐゴシック" w:cs="ＭＳ Ｐゴシック"/>
          <w:color w:val="000000" w:themeColor="text1"/>
        </w:rPr>
        <w:t xml:space="preserve">　　　　　　　　　　　　　　　　　　管理者　</w:t>
      </w:r>
      <w:r w:rsidR="00613198" w:rsidRPr="003B7042">
        <w:rPr>
          <w:rFonts w:ascii="ＭＳ Ｐゴシック" w:eastAsia="ＭＳ Ｐゴシック" w:hAnsi="ＭＳ Ｐゴシック" w:cs="ＭＳ Ｐゴシック" w:hint="eastAsia"/>
          <w:color w:val="000000" w:themeColor="text1"/>
        </w:rPr>
        <w:t xml:space="preserve"> 吉田 </w:t>
      </w:r>
      <w:r w:rsidR="00C4243E">
        <w:rPr>
          <w:rFonts w:ascii="ＭＳ Ｐゴシック" w:eastAsia="ＭＳ Ｐゴシック" w:hAnsi="ＭＳ Ｐゴシック" w:cs="ＭＳ Ｐゴシック" w:hint="eastAsia"/>
          <w:color w:val="000000" w:themeColor="text1"/>
        </w:rPr>
        <w:t xml:space="preserve"> </w:t>
      </w:r>
      <w:r w:rsidR="00613198" w:rsidRPr="003B7042">
        <w:rPr>
          <w:rFonts w:ascii="ＭＳ Ｐゴシック" w:eastAsia="ＭＳ Ｐゴシック" w:hAnsi="ＭＳ Ｐゴシック" w:cs="ＭＳ Ｐゴシック" w:hint="eastAsia"/>
          <w:color w:val="000000" w:themeColor="text1"/>
        </w:rPr>
        <w:t>又親</w:t>
      </w:r>
      <w:r w:rsidRPr="003B7042">
        <w:rPr>
          <w:rFonts w:ascii="ＭＳ Ｐゴシック" w:eastAsia="ＭＳ Ｐゴシック" w:hAnsi="ＭＳ Ｐゴシック" w:cs="ＭＳ Ｐゴシック"/>
          <w:color w:val="000000" w:themeColor="text1"/>
        </w:rPr>
        <w:t xml:space="preserve">　</w:t>
      </w:r>
    </w:p>
    <w:p w14:paraId="629E2DCC" w14:textId="790D1110" w:rsidR="00084584" w:rsidRDefault="00084584" w:rsidP="00084584">
      <w:pPr>
        <w:spacing w:line="276" w:lineRule="auto"/>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 xml:space="preserve">　　</w:t>
      </w:r>
    </w:p>
    <w:p w14:paraId="694FC505" w14:textId="1486E984" w:rsidR="00084584" w:rsidRDefault="00084584" w:rsidP="00084584">
      <w:pPr>
        <w:spacing w:line="276" w:lineRule="auto"/>
        <w:ind w:left="210" w:hanging="21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※その他、当事業所以外に</w:t>
      </w:r>
      <w:r w:rsidR="00613198" w:rsidRPr="003B7042">
        <w:rPr>
          <w:rFonts w:ascii="ＭＳ Ｐゴシック" w:eastAsia="ＭＳ Ｐゴシック" w:hAnsi="ＭＳ Ｐゴシック" w:cs="ＭＳ Ｐゴシック" w:hint="eastAsia"/>
          <w:color w:val="000000" w:themeColor="text1"/>
        </w:rPr>
        <w:t>東京都</w:t>
      </w:r>
      <w:r w:rsidRPr="281CBA17">
        <w:rPr>
          <w:rFonts w:ascii="ＭＳ Ｐゴシック" w:eastAsia="ＭＳ Ｐゴシック" w:hAnsi="ＭＳ Ｐゴシック" w:cs="ＭＳ Ｐゴシック"/>
        </w:rPr>
        <w:t>国民健康保険団体連合会（</w:t>
      </w:r>
      <w:r w:rsidR="00627BDF" w:rsidRPr="003B7042">
        <w:rPr>
          <w:rFonts w:ascii="ＭＳ Ｐゴシック" w:eastAsia="ＭＳ Ｐゴシック" w:hAnsi="ＭＳ Ｐゴシック" w:cs="ＭＳ Ｐゴシック" w:hint="eastAsia"/>
          <w:color w:val="000000" w:themeColor="text1"/>
        </w:rPr>
        <w:t>電話</w:t>
      </w:r>
      <w:r w:rsidR="00627BDF">
        <w:rPr>
          <w:rFonts w:ascii="ＭＳ Ｐゴシック" w:eastAsia="ＭＳ Ｐゴシック" w:hAnsi="ＭＳ Ｐゴシック" w:cs="ＭＳ Ｐゴシック" w:hint="eastAsia"/>
        </w:rPr>
        <w:t xml:space="preserve">　</w:t>
      </w:r>
      <w:r w:rsidR="00613198">
        <w:rPr>
          <w:rFonts w:ascii="ＭＳ Ｐゴシック" w:eastAsia="ＭＳ Ｐゴシック" w:hAnsi="ＭＳ Ｐゴシック" w:cs="ＭＳ Ｐゴシック" w:hint="eastAsia"/>
        </w:rPr>
        <w:t>03-6238-0011</w:t>
      </w:r>
      <w:r w:rsidRPr="281CBA17">
        <w:rPr>
          <w:rFonts w:ascii="ＭＳ Ｐゴシック" w:eastAsia="ＭＳ Ｐゴシック" w:hAnsi="ＭＳ Ｐゴシック" w:cs="ＭＳ Ｐゴシック"/>
        </w:rPr>
        <w:t>）</w:t>
      </w:r>
    </w:p>
    <w:p w14:paraId="34464FD2" w14:textId="77777777" w:rsidR="00084584" w:rsidRDefault="00084584" w:rsidP="00084584">
      <w:pPr>
        <w:spacing w:line="276" w:lineRule="auto"/>
        <w:ind w:leftChars="50" w:left="105" w:firstLineChars="50" w:firstLine="105"/>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市町村または所轄保健所の相談・苦情窓口に苦情を伝えることができます。</w:t>
      </w:r>
    </w:p>
    <w:p w14:paraId="3D8BEFCB" w14:textId="77777777" w:rsidR="00E50B75" w:rsidRDefault="00E50B75" w:rsidP="00084584">
      <w:pPr>
        <w:spacing w:line="276" w:lineRule="auto"/>
        <w:ind w:leftChars="50" w:left="105" w:firstLineChars="50" w:firstLine="105"/>
        <w:rPr>
          <w:rFonts w:ascii="ＭＳ Ｐゴシック" w:eastAsia="ＭＳ Ｐゴシック" w:hAnsi="ＭＳ Ｐゴシック" w:cs="ＭＳ Ｐゴシック"/>
        </w:rPr>
      </w:pPr>
    </w:p>
    <w:tbl>
      <w:tblPr>
        <w:tblStyle w:val="a5"/>
        <w:tblW w:w="0" w:type="auto"/>
        <w:tblLook w:val="04A0" w:firstRow="1" w:lastRow="0" w:firstColumn="1" w:lastColumn="0" w:noHBand="0" w:noVBand="1"/>
      </w:tblPr>
      <w:tblGrid>
        <w:gridCol w:w="1413"/>
        <w:gridCol w:w="3544"/>
        <w:gridCol w:w="2976"/>
      </w:tblGrid>
      <w:tr w:rsidR="00E50B75" w:rsidRPr="00E50B75" w14:paraId="298D92D1" w14:textId="77777777" w:rsidTr="003F0340">
        <w:trPr>
          <w:trHeight w:val="464"/>
        </w:trPr>
        <w:tc>
          <w:tcPr>
            <w:tcW w:w="1413" w:type="dxa"/>
            <w:tcBorders>
              <w:top w:val="single" w:sz="4" w:space="0" w:color="auto"/>
              <w:left w:val="single" w:sz="4" w:space="0" w:color="auto"/>
              <w:bottom w:val="single" w:sz="4" w:space="0" w:color="auto"/>
              <w:right w:val="single" w:sz="4" w:space="0" w:color="auto"/>
            </w:tcBorders>
            <w:hideMark/>
          </w:tcPr>
          <w:p w14:paraId="5082D723"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世田谷区</w:t>
            </w:r>
          </w:p>
        </w:tc>
        <w:tc>
          <w:tcPr>
            <w:tcW w:w="3544" w:type="dxa"/>
            <w:tcBorders>
              <w:top w:val="single" w:sz="4" w:space="0" w:color="auto"/>
              <w:left w:val="single" w:sz="4" w:space="0" w:color="auto"/>
              <w:bottom w:val="single" w:sz="4" w:space="0" w:color="auto"/>
              <w:right w:val="single" w:sz="4" w:space="0" w:color="auto"/>
            </w:tcBorders>
            <w:hideMark/>
          </w:tcPr>
          <w:p w14:paraId="46844B3B" w14:textId="2666FE6B"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 xml:space="preserve">玉川総合支所　保健福祉課　</w:t>
            </w:r>
          </w:p>
        </w:tc>
        <w:tc>
          <w:tcPr>
            <w:tcW w:w="2976" w:type="dxa"/>
            <w:tcBorders>
              <w:top w:val="single" w:sz="4" w:space="0" w:color="auto"/>
              <w:left w:val="single" w:sz="4" w:space="0" w:color="auto"/>
              <w:bottom w:val="single" w:sz="4" w:space="0" w:color="auto"/>
              <w:right w:val="single" w:sz="4" w:space="0" w:color="auto"/>
            </w:tcBorders>
            <w:hideMark/>
          </w:tcPr>
          <w:p w14:paraId="5C46F764"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０３－３７０２－１８９４</w:t>
            </w:r>
          </w:p>
        </w:tc>
      </w:tr>
      <w:tr w:rsidR="00E50B75" w:rsidRPr="00E50B75" w14:paraId="5702A1EC" w14:textId="77777777" w:rsidTr="003F0340">
        <w:trPr>
          <w:trHeight w:val="414"/>
        </w:trPr>
        <w:tc>
          <w:tcPr>
            <w:tcW w:w="1413" w:type="dxa"/>
            <w:tcBorders>
              <w:top w:val="single" w:sz="4" w:space="0" w:color="auto"/>
              <w:left w:val="single" w:sz="4" w:space="0" w:color="auto"/>
              <w:bottom w:val="single" w:sz="4" w:space="0" w:color="auto"/>
              <w:right w:val="single" w:sz="4" w:space="0" w:color="auto"/>
            </w:tcBorders>
            <w:hideMark/>
          </w:tcPr>
          <w:p w14:paraId="37462D73"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目黒区</w:t>
            </w:r>
          </w:p>
        </w:tc>
        <w:tc>
          <w:tcPr>
            <w:tcW w:w="3544" w:type="dxa"/>
            <w:tcBorders>
              <w:top w:val="single" w:sz="4" w:space="0" w:color="auto"/>
              <w:left w:val="single" w:sz="4" w:space="0" w:color="auto"/>
              <w:bottom w:val="single" w:sz="4" w:space="0" w:color="auto"/>
              <w:right w:val="single" w:sz="4" w:space="0" w:color="auto"/>
            </w:tcBorders>
            <w:hideMark/>
          </w:tcPr>
          <w:p w14:paraId="1A4A603C"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目黒区介護保険管理課</w:t>
            </w:r>
          </w:p>
        </w:tc>
        <w:tc>
          <w:tcPr>
            <w:tcW w:w="2976" w:type="dxa"/>
            <w:tcBorders>
              <w:top w:val="single" w:sz="4" w:space="0" w:color="auto"/>
              <w:left w:val="single" w:sz="4" w:space="0" w:color="auto"/>
              <w:bottom w:val="single" w:sz="4" w:space="0" w:color="auto"/>
              <w:right w:val="single" w:sz="4" w:space="0" w:color="auto"/>
            </w:tcBorders>
            <w:hideMark/>
          </w:tcPr>
          <w:p w14:paraId="325A8DE7"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０３－５７２２－９５７４</w:t>
            </w:r>
          </w:p>
        </w:tc>
      </w:tr>
      <w:tr w:rsidR="00E50B75" w:rsidRPr="00E50B75" w14:paraId="477E1805" w14:textId="77777777" w:rsidTr="003F0340">
        <w:trPr>
          <w:trHeight w:val="421"/>
        </w:trPr>
        <w:tc>
          <w:tcPr>
            <w:tcW w:w="1413" w:type="dxa"/>
            <w:tcBorders>
              <w:top w:val="single" w:sz="4" w:space="0" w:color="auto"/>
              <w:left w:val="single" w:sz="4" w:space="0" w:color="auto"/>
              <w:bottom w:val="single" w:sz="4" w:space="0" w:color="auto"/>
              <w:right w:val="single" w:sz="4" w:space="0" w:color="auto"/>
            </w:tcBorders>
            <w:hideMark/>
          </w:tcPr>
          <w:p w14:paraId="1B0AADC2"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大田区</w:t>
            </w:r>
          </w:p>
        </w:tc>
        <w:tc>
          <w:tcPr>
            <w:tcW w:w="3544" w:type="dxa"/>
            <w:tcBorders>
              <w:top w:val="single" w:sz="4" w:space="0" w:color="auto"/>
              <w:left w:val="single" w:sz="4" w:space="0" w:color="auto"/>
              <w:bottom w:val="single" w:sz="4" w:space="0" w:color="auto"/>
              <w:right w:val="single" w:sz="4" w:space="0" w:color="auto"/>
            </w:tcBorders>
            <w:hideMark/>
          </w:tcPr>
          <w:p w14:paraId="03B8A8D9"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大田区高齢者福祉課</w:t>
            </w:r>
          </w:p>
        </w:tc>
        <w:tc>
          <w:tcPr>
            <w:tcW w:w="2976" w:type="dxa"/>
            <w:tcBorders>
              <w:top w:val="single" w:sz="4" w:space="0" w:color="auto"/>
              <w:left w:val="single" w:sz="4" w:space="0" w:color="auto"/>
              <w:bottom w:val="single" w:sz="4" w:space="0" w:color="auto"/>
              <w:right w:val="single" w:sz="4" w:space="0" w:color="auto"/>
            </w:tcBorders>
            <w:hideMark/>
          </w:tcPr>
          <w:p w14:paraId="5E32373D" w14:textId="77777777" w:rsidR="00E50B75" w:rsidRPr="00E50B75" w:rsidRDefault="00E50B75" w:rsidP="00E50B75">
            <w:pPr>
              <w:spacing w:line="276" w:lineRule="auto"/>
              <w:ind w:leftChars="50" w:left="105" w:firstLineChars="50" w:firstLine="105"/>
              <w:rPr>
                <w:rFonts w:ascii="ＭＳ Ｐゴシック" w:eastAsia="ＭＳ Ｐゴシック" w:hAnsi="ＭＳ Ｐゴシック" w:cs="ＭＳ Ｐゴシック"/>
              </w:rPr>
            </w:pPr>
            <w:r w:rsidRPr="00E50B75">
              <w:rPr>
                <w:rFonts w:ascii="ＭＳ Ｐゴシック" w:eastAsia="ＭＳ Ｐゴシック" w:hAnsi="ＭＳ Ｐゴシック" w:cs="ＭＳ Ｐゴシック" w:hint="eastAsia"/>
              </w:rPr>
              <w:t>０３－５７４４－１６５５</w:t>
            </w:r>
          </w:p>
        </w:tc>
      </w:tr>
    </w:tbl>
    <w:p w14:paraId="5A429A77" w14:textId="77777777" w:rsidR="00E50B75" w:rsidRDefault="00E50B75" w:rsidP="00084584">
      <w:pPr>
        <w:spacing w:line="276" w:lineRule="auto"/>
        <w:ind w:leftChars="50" w:left="105" w:firstLineChars="50" w:firstLine="105"/>
        <w:rPr>
          <w:rFonts w:ascii="ＭＳ Ｐゴシック" w:eastAsia="ＭＳ Ｐゴシック" w:hAnsi="ＭＳ Ｐゴシック" w:cs="ＭＳ Ｐゴシック"/>
        </w:rPr>
      </w:pPr>
    </w:p>
    <w:p w14:paraId="08710090"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１５．サービスの終了について</w:t>
      </w:r>
    </w:p>
    <w:p w14:paraId="722F3C8C"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①次の事由に該当した場合は、利用者は文書で通知することでサービスの解約ができます。</w:t>
      </w:r>
    </w:p>
    <w:p w14:paraId="1932B57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・事業者が正当な理由なくサービスを提供しない場合</w:t>
      </w:r>
    </w:p>
    <w:p w14:paraId="496800E0"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・事業者が守秘義務に反した場合</w:t>
      </w:r>
    </w:p>
    <w:p w14:paraId="35F67422"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・事業者が利用者やその家族などに対して社会通念を逸脱する行為を行った場合</w:t>
      </w:r>
    </w:p>
    <w:p w14:paraId="4AD1FF43"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②次の事由に該当した場合は、事業者は文書で通知することでサービスの解約ができます。</w:t>
      </w:r>
    </w:p>
    <w:p w14:paraId="753A8F0B"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・利用者のサービス利用料金の支払いが２ヵ月以上遅延し、料金を支払うように催促したにも関わらず月末までに支払われない場合</w:t>
      </w:r>
    </w:p>
    <w:p w14:paraId="628E93CD"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・利用者またはその家族などが、事業者やサービス提供の従事者に対して、この契約を継続し難いほどの迷惑行為・背信行為を行った場合（セクシャルハラスメントやパワーハラスメント等）</w:t>
      </w:r>
    </w:p>
    <w:p w14:paraId="12C91497"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③次の事由に該当した場合は、サービスは自動的に終了します。</w:t>
      </w:r>
    </w:p>
    <w:p w14:paraId="472794A9" w14:textId="77777777" w:rsidR="00084584" w:rsidRDefault="00084584" w:rsidP="00084584">
      <w:pPr>
        <w:spacing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・利用者の要支援・要介護認定区分が、自立（非該当）と認定された場合</w:t>
      </w:r>
    </w:p>
    <w:p w14:paraId="547EECE3" w14:textId="77777777" w:rsidR="00084584" w:rsidRDefault="00084584" w:rsidP="00084584">
      <w:pPr>
        <w:spacing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・利用者が介護保険施設や医療施設に入所または入院した場合（３ヶ月以上継続）</w:t>
      </w:r>
    </w:p>
    <w:p w14:paraId="2452A3F9" w14:textId="77777777" w:rsidR="00084584" w:rsidRDefault="00084584" w:rsidP="00084584">
      <w:pPr>
        <w:spacing w:line="276" w:lineRule="auto"/>
        <w:ind w:firstLine="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・利用者が死亡した場合</w:t>
      </w:r>
    </w:p>
    <w:p w14:paraId="11694354" w14:textId="77777777" w:rsidR="00084584" w:rsidRPr="00F435A7" w:rsidRDefault="00084584" w:rsidP="00084584">
      <w:pPr>
        <w:spacing w:before="120" w:line="276" w:lineRule="auto"/>
        <w:rPr>
          <w:rFonts w:ascii="ＭＳ Ｐゴシック" w:eastAsia="ＭＳ Ｐゴシック" w:hAnsi="ＭＳ Ｐゴシック"/>
        </w:rPr>
      </w:pPr>
      <w:r w:rsidRPr="281CBA17">
        <w:rPr>
          <w:rFonts w:ascii="ＭＳ Ｐゴシック" w:eastAsia="ＭＳ Ｐゴシック" w:hAnsi="ＭＳ Ｐゴシック"/>
        </w:rPr>
        <w:t>１６．業務継続計画の策定等</w:t>
      </w:r>
    </w:p>
    <w:p w14:paraId="0E48A604" w14:textId="77777777" w:rsidR="00084584" w:rsidRPr="00F435A7"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①事業所は、感染症や非常災害の発生時において、利用者に対する指定訪問看護及び指定介護予防訪問看護の提供を継続的に実施するための</w:t>
      </w:r>
      <w:r>
        <w:rPr>
          <w:rFonts w:ascii="ＭＳ Ｐゴシック" w:eastAsia="ＭＳ Ｐゴシック" w:hAnsi="ＭＳ Ｐゴシック" w:hint="eastAsia"/>
        </w:rPr>
        <w:t>計画、</w:t>
      </w:r>
      <w:r w:rsidRPr="34C72C41">
        <w:rPr>
          <w:rFonts w:ascii="ＭＳ Ｐゴシック" w:eastAsia="ＭＳ Ｐゴシック" w:hAnsi="ＭＳ Ｐゴシック"/>
        </w:rPr>
        <w:t>及び非常時の体制で早期の業務再開を図るための計画（以下「業務継続計画」という。）を策定し、当該業務継続計画に従い必要な措置を講じるものとします。</w:t>
      </w:r>
    </w:p>
    <w:p w14:paraId="14159949" w14:textId="77777777" w:rsidR="00084584"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②事業所は、従業者に対し、業務継続計画について周知するとともに、必要な研修及び訓練を定期的に実施します。</w:t>
      </w:r>
    </w:p>
    <w:p w14:paraId="1BA630FB" w14:textId="77777777" w:rsidR="00084584" w:rsidRPr="00F435A7" w:rsidRDefault="00084584" w:rsidP="00084584">
      <w:pPr>
        <w:ind w:left="210" w:hanging="210"/>
        <w:rPr>
          <w:rFonts w:ascii="ＭＳ Ｐゴシック" w:eastAsia="ＭＳ Ｐゴシック" w:hAnsi="ＭＳ Ｐゴシック"/>
        </w:rPr>
      </w:pPr>
      <w:r w:rsidRPr="34C72C41">
        <w:rPr>
          <w:rFonts w:ascii="ＭＳ Ｐゴシック" w:eastAsia="ＭＳ Ｐゴシック" w:hAnsi="ＭＳ Ｐゴシック"/>
        </w:rPr>
        <w:t>③事業所は、定期的に業務継続計画の見直しを行い、必要に応じて業務継続計画の変更を行います。</w:t>
      </w:r>
    </w:p>
    <w:p w14:paraId="521F10C9" w14:textId="77777777" w:rsidR="008128B4" w:rsidRDefault="008128B4" w:rsidP="00084584">
      <w:pPr>
        <w:spacing w:before="120" w:line="276" w:lineRule="auto"/>
        <w:rPr>
          <w:rFonts w:ascii="ＭＳ Ｐゴシック" w:eastAsia="ＭＳ Ｐゴシック" w:hAnsi="ＭＳ Ｐゴシック" w:cs="ＭＳ Ｐゴシック"/>
        </w:rPr>
      </w:pPr>
    </w:p>
    <w:p w14:paraId="370C2C38" w14:textId="77777777" w:rsidR="008128B4" w:rsidRDefault="008128B4" w:rsidP="00084584">
      <w:pPr>
        <w:spacing w:before="120" w:line="276" w:lineRule="auto"/>
        <w:rPr>
          <w:rFonts w:ascii="ＭＳ Ｐゴシック" w:eastAsia="ＭＳ Ｐゴシック" w:hAnsi="ＭＳ Ｐゴシック" w:cs="ＭＳ Ｐゴシック"/>
        </w:rPr>
      </w:pPr>
    </w:p>
    <w:p w14:paraId="21B69280" w14:textId="77777777" w:rsidR="008128B4" w:rsidRDefault="008128B4" w:rsidP="00084584">
      <w:pPr>
        <w:spacing w:before="120" w:line="276" w:lineRule="auto"/>
        <w:rPr>
          <w:rFonts w:ascii="ＭＳ Ｐゴシック" w:eastAsia="ＭＳ Ｐゴシック" w:hAnsi="ＭＳ Ｐゴシック" w:cs="ＭＳ Ｐゴシック"/>
        </w:rPr>
      </w:pPr>
    </w:p>
    <w:p w14:paraId="51B1CE25" w14:textId="69093802"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lastRenderedPageBreak/>
        <w:t>１７．緊急時の対応</w:t>
      </w:r>
    </w:p>
    <w:p w14:paraId="2D3E4DCA" w14:textId="77777777" w:rsidR="00084584" w:rsidRDefault="00084584" w:rsidP="00084584">
      <w:pPr>
        <w:spacing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利用者</w:t>
      </w:r>
      <w:r w:rsidRPr="281CBA17">
        <w:rPr>
          <w:rFonts w:ascii="ＭＳ Ｐゴシック" w:eastAsia="ＭＳ Ｐゴシック" w:hAnsi="ＭＳ Ｐゴシック" w:cs="ＭＳ Ｐゴシック"/>
        </w:rPr>
        <w:t>に病状の急変が生じた場合や、その他必要な場合は、速やかに主治医に連絡し対応させていただきます。</w:t>
      </w:r>
    </w:p>
    <w:p w14:paraId="28A6CA50" w14:textId="77777777" w:rsidR="00D2450A" w:rsidRDefault="00D2450A" w:rsidP="00084584">
      <w:pPr>
        <w:spacing w:line="276" w:lineRule="auto"/>
        <w:rPr>
          <w:rFonts w:ascii="ＭＳ Ｐゴシック" w:eastAsia="ＭＳ Ｐゴシック" w:hAnsi="ＭＳ Ｐゴシック" w:cs="ＭＳ Ｐゴシック"/>
        </w:rPr>
      </w:pPr>
    </w:p>
    <w:p w14:paraId="4A3B0AE2" w14:textId="77777777" w:rsidR="00084584" w:rsidRDefault="00084584" w:rsidP="00084584">
      <w:pPr>
        <w:spacing w:before="120" w:line="276" w:lineRule="auto"/>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【２４時間連絡体制について】※別添　緊急時対応体制図参照</w:t>
      </w:r>
    </w:p>
    <w:p w14:paraId="561D6B66" w14:textId="3F6F4030"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電話による相談または訪問看護を利用する場合、９～１</w:t>
      </w:r>
      <w:r w:rsidR="00056744">
        <w:rPr>
          <w:rFonts w:ascii="ＭＳ Ｐゴシック" w:eastAsia="ＭＳ Ｐゴシック" w:hAnsi="ＭＳ Ｐゴシック" w:cs="ＭＳ Ｐゴシック" w:hint="eastAsia"/>
        </w:rPr>
        <w:t>８</w:t>
      </w:r>
      <w:r>
        <w:rPr>
          <w:rFonts w:ascii="ＭＳ Ｐゴシック" w:eastAsia="ＭＳ Ｐゴシック" w:hAnsi="ＭＳ Ｐゴシック" w:cs="ＭＳ Ｐゴシック"/>
        </w:rPr>
        <w:t>時と１</w:t>
      </w:r>
      <w:r w:rsidR="00056744">
        <w:rPr>
          <w:rFonts w:ascii="ＭＳ Ｐゴシック" w:eastAsia="ＭＳ Ｐゴシック" w:hAnsi="ＭＳ Ｐゴシック" w:cs="ＭＳ Ｐゴシック" w:hint="eastAsia"/>
        </w:rPr>
        <w:t>８</w:t>
      </w:r>
      <w:r>
        <w:rPr>
          <w:rFonts w:ascii="ＭＳ Ｐゴシック" w:eastAsia="ＭＳ Ｐゴシック" w:hAnsi="ＭＳ Ｐゴシック" w:cs="ＭＳ Ｐゴシック"/>
        </w:rPr>
        <w:t>時～翌９時では対応方法が異なります。</w:t>
      </w:r>
    </w:p>
    <w:p w14:paraId="41AE0617" w14:textId="21AC22E0" w:rsidR="00084584" w:rsidRDefault="00084584" w:rsidP="00084584">
      <w:pPr>
        <w:rPr>
          <w:rFonts w:ascii="ＭＳ Ｐゴシック" w:eastAsia="ＭＳ Ｐゴシック" w:hAnsi="ＭＳ Ｐゴシック" w:cs="ＭＳ Ｐゴシック"/>
          <w:b/>
          <w:bCs/>
          <w:u w:val="thick"/>
        </w:rPr>
      </w:pPr>
    </w:p>
    <w:p w14:paraId="4C2C789F" w14:textId="35DAFA76" w:rsidR="00084584" w:rsidRPr="00E115D3" w:rsidRDefault="00084584" w:rsidP="00084584">
      <w:pPr>
        <w:spacing w:before="120" w:line="276" w:lineRule="auto"/>
        <w:rPr>
          <w:rFonts w:ascii="ＭＳ Ｐゴシック" w:eastAsia="ＭＳ Ｐゴシック" w:hAnsi="ＭＳ Ｐゴシック" w:cs="ＭＳ Ｐゴシック"/>
          <w:b/>
          <w:bCs/>
          <w:u w:val="thick" w:color="00B050"/>
        </w:rPr>
      </w:pPr>
      <w:r w:rsidRPr="281CBA17">
        <w:rPr>
          <w:rFonts w:ascii="ＭＳ Ｐゴシック" w:eastAsia="ＭＳ Ｐゴシック" w:hAnsi="ＭＳ Ｐゴシック" w:cs="ＭＳ Ｐゴシック"/>
          <w:b/>
          <w:bCs/>
          <w:u w:val="thick"/>
        </w:rPr>
        <w:t>平日９時～１</w:t>
      </w:r>
      <w:r w:rsidR="003D375B">
        <w:rPr>
          <w:rFonts w:ascii="ＭＳ Ｐゴシック" w:eastAsia="ＭＳ Ｐゴシック" w:hAnsi="ＭＳ Ｐゴシック" w:cs="ＭＳ Ｐゴシック" w:hint="eastAsia"/>
          <w:b/>
          <w:bCs/>
          <w:u w:val="thick"/>
        </w:rPr>
        <w:t>８</w:t>
      </w:r>
      <w:r w:rsidRPr="281CBA17">
        <w:rPr>
          <w:rFonts w:ascii="ＭＳ Ｐゴシック" w:eastAsia="ＭＳ Ｐゴシック" w:hAnsi="ＭＳ Ｐゴシック" w:cs="ＭＳ Ｐゴシック"/>
          <w:b/>
          <w:bCs/>
          <w:u w:val="thick"/>
        </w:rPr>
        <w:t>時</w:t>
      </w:r>
    </w:p>
    <w:p w14:paraId="611C448D"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事務所または２４時間対応携帯番号へ連絡いただきましたら、利用者の状況に応じて、電話対応または現場近くの即時対応できるスタッフへ訪問指示を行い、緊急訪問にて対応を行います。</w:t>
      </w:r>
    </w:p>
    <w:p w14:paraId="147EB86E" w14:textId="3EA391BA" w:rsidR="00084584" w:rsidRPr="00E115D3" w:rsidRDefault="00084584" w:rsidP="00084584">
      <w:pPr>
        <w:spacing w:before="120" w:line="276" w:lineRule="auto"/>
        <w:rPr>
          <w:rFonts w:ascii="ＭＳ Ｐゴシック" w:eastAsia="ＭＳ Ｐゴシック" w:hAnsi="ＭＳ Ｐゴシック" w:cs="ＭＳ Ｐゴシック"/>
          <w:b/>
          <w:bCs/>
          <w:u w:val="thick" w:color="00B050"/>
        </w:rPr>
      </w:pPr>
      <w:r w:rsidRPr="281CBA17">
        <w:rPr>
          <w:rFonts w:ascii="ＭＳ Ｐゴシック" w:eastAsia="ＭＳ Ｐゴシック" w:hAnsi="ＭＳ Ｐゴシック" w:cs="ＭＳ Ｐゴシック"/>
          <w:b/>
          <w:bCs/>
          <w:u w:val="thick"/>
        </w:rPr>
        <w:t>平日１</w:t>
      </w:r>
      <w:r w:rsidR="003D375B">
        <w:rPr>
          <w:rFonts w:ascii="ＭＳ Ｐゴシック" w:eastAsia="ＭＳ Ｐゴシック" w:hAnsi="ＭＳ Ｐゴシック" w:cs="ＭＳ Ｐゴシック" w:hint="eastAsia"/>
          <w:b/>
          <w:bCs/>
          <w:u w:val="thick"/>
        </w:rPr>
        <w:t>８</w:t>
      </w:r>
      <w:r w:rsidRPr="281CBA17">
        <w:rPr>
          <w:rFonts w:ascii="ＭＳ Ｐゴシック" w:eastAsia="ＭＳ Ｐゴシック" w:hAnsi="ＭＳ Ｐゴシック" w:cs="ＭＳ Ｐゴシック"/>
          <w:b/>
          <w:bCs/>
          <w:u w:val="thick"/>
        </w:rPr>
        <w:t>時～翌９時、土日祝</w:t>
      </w:r>
    </w:p>
    <w:p w14:paraId="5C761A51"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２４時間対応携帯番号へ連絡いただきましたら、利用者の状況に応じて、連絡相談担当スタッフが電話対応または緊急訪問にて対応を行います。</w:t>
      </w:r>
    </w:p>
    <w:p w14:paraId="39DC84C5" w14:textId="77777777" w:rsidR="00084584" w:rsidRDefault="00084584" w:rsidP="00084584">
      <w:pPr>
        <w:spacing w:line="276" w:lineRule="auto"/>
        <w:rPr>
          <w:rFonts w:ascii="ＭＳ Ｐゴシック" w:eastAsia="ＭＳ Ｐゴシック" w:hAnsi="ＭＳ Ｐゴシック" w:cs="ＭＳ Ｐゴシック"/>
          <w:u w:val="double"/>
        </w:rPr>
      </w:pPr>
      <w:r w:rsidRPr="00E115D3">
        <w:rPr>
          <w:rFonts w:ascii="ＭＳ Ｐゴシック" w:eastAsia="ＭＳ Ｐゴシック" w:hAnsi="ＭＳ Ｐゴシック" w:cs="ＭＳ Ｐゴシック" w:hint="eastAsia"/>
          <w:u w:val="double"/>
        </w:rPr>
        <w:t>連絡相談担当スタッフについては下記体制に基づき、</w:t>
      </w:r>
      <w:r w:rsidRPr="00E115D3">
        <w:rPr>
          <w:rFonts w:ascii="ＭＳ Ｐゴシック" w:eastAsia="ＭＳ Ｐゴシック" w:hAnsi="ＭＳ Ｐゴシック" w:cs="ＭＳ Ｐゴシック"/>
          <w:u w:val="double"/>
        </w:rPr>
        <w:t>看護師または看護師</w:t>
      </w:r>
      <w:r>
        <w:rPr>
          <w:rFonts w:ascii="ＭＳ Ｐゴシック" w:eastAsia="ＭＳ Ｐゴシック" w:hAnsi="ＭＳ Ｐゴシック" w:cs="ＭＳ Ｐゴシック" w:hint="eastAsia"/>
          <w:u w:val="double"/>
        </w:rPr>
        <w:t>等以外の</w:t>
      </w:r>
      <w:r w:rsidRPr="00E115D3">
        <w:rPr>
          <w:rFonts w:ascii="ＭＳ Ｐゴシック" w:eastAsia="ＭＳ Ｐゴシック" w:hAnsi="ＭＳ Ｐゴシック" w:cs="ＭＳ Ｐゴシック"/>
          <w:u w:val="double"/>
        </w:rPr>
        <w:t>職員</w:t>
      </w:r>
      <w:r w:rsidRPr="00E115D3">
        <w:rPr>
          <w:rFonts w:ascii="ＭＳ Ｐゴシック" w:eastAsia="ＭＳ Ｐゴシック" w:hAnsi="ＭＳ Ｐゴシック" w:cs="ＭＳ Ｐゴシック" w:hint="eastAsia"/>
          <w:u w:val="double"/>
        </w:rPr>
        <w:t>でのサポート体制を確保しております。</w:t>
      </w:r>
    </w:p>
    <w:p w14:paraId="5BDE5042" w14:textId="77777777" w:rsidR="00084584" w:rsidRPr="00E115D3" w:rsidRDefault="00084584" w:rsidP="00084584">
      <w:pPr>
        <w:spacing w:line="276" w:lineRule="auto"/>
        <w:rPr>
          <w:rFonts w:ascii="ＭＳ Ｐゴシック" w:eastAsia="ＭＳ Ｐゴシック" w:hAnsi="ＭＳ Ｐゴシック" w:cs="ＭＳ Ｐゴシック"/>
          <w:u w:val="double"/>
        </w:rPr>
      </w:pPr>
    </w:p>
    <w:p w14:paraId="7AB9D3E2"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ア　看護師等以外の職員が利用者またはそのご家族等からの電話等による連絡および相談に対応する際のマニュアルの整備をしています。</w:t>
      </w:r>
    </w:p>
    <w:p w14:paraId="4602721F"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イ　緊急の訪問看護の必要性の判断を看護師が速やかに行える連絡体制および緊急の訪問看護が可能な体制が整備されています。</w:t>
      </w:r>
    </w:p>
    <w:p w14:paraId="66E0F430"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ウ　管理者は、連絡相談を担当する看護師等以外の職員の勤務体制および勤務状況を明らかにしています。</w:t>
      </w:r>
    </w:p>
    <w:p w14:paraId="5F04C8FA"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エ　看護師等以外の職員は、電話等により連絡および相談を受けた際に、看護師へ報告します。報告を受けた看護師は、当該報告内容等を訪問看護記録書へ記録します。</w:t>
      </w:r>
    </w:p>
    <w:p w14:paraId="559EFC1B"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 xml:space="preserve">　オ　アからエの内容について利用者およびご家族様当へ説明し、同意を得ます。</w:t>
      </w:r>
    </w:p>
    <w:p w14:paraId="4F3A771E" w14:textId="77777777" w:rsidR="00084584" w:rsidRDefault="00084584" w:rsidP="00084584">
      <w:pPr>
        <w:spacing w:line="276" w:lineRule="auto"/>
        <w:ind w:left="420" w:hangingChars="200" w:hanging="420"/>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 xml:space="preserve">　カ　指定訪問看護事業者は、連絡相談を担当する看護師等以外の職員に関して届出をしています。</w:t>
      </w:r>
    </w:p>
    <w:p w14:paraId="10F8958A" w14:textId="77777777" w:rsidR="00084584" w:rsidRDefault="00084584" w:rsidP="00084584">
      <w:r>
        <w:br w:type="page"/>
      </w:r>
    </w:p>
    <w:p w14:paraId="2B8D883B" w14:textId="77777777" w:rsidR="00084584" w:rsidRDefault="00084584" w:rsidP="00084584">
      <w:pPr>
        <w:rPr>
          <w:rFonts w:ascii="ＭＳ Ｐゴシック" w:eastAsia="ＭＳ Ｐゴシック" w:hAnsi="ＭＳ Ｐゴシック" w:cs="ＭＳ Ｐゴシック"/>
          <w:noProof/>
        </w:rPr>
      </w:pPr>
      <w:r>
        <w:lastRenderedPageBreak/>
        <w:br w:type="page"/>
      </w:r>
      <w:r>
        <w:rPr>
          <w:rFonts w:ascii="Segoe UI" w:hAnsi="Segoe UI" w:cs="Segoe UI"/>
          <w:noProof/>
          <w:color w:val="000000"/>
          <w:sz w:val="12"/>
          <w:szCs w:val="12"/>
        </w:rPr>
        <w:drawing>
          <wp:anchor distT="0" distB="0" distL="114300" distR="114300" simplePos="0" relativeHeight="251658243" behindDoc="0" locked="0" layoutInCell="1" allowOverlap="1" wp14:anchorId="39F63A48" wp14:editId="3626C189">
            <wp:simplePos x="0" y="0"/>
            <wp:positionH relativeFrom="margin">
              <wp:align>center</wp:align>
            </wp:positionH>
            <wp:positionV relativeFrom="paragraph">
              <wp:posOffset>5715</wp:posOffset>
            </wp:positionV>
            <wp:extent cx="5201656" cy="7357679"/>
            <wp:effectExtent l="0" t="0" r="0" b="0"/>
            <wp:wrapNone/>
            <wp:docPr id="1"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ダイアグラム&#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1656" cy="73576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002A4" w14:textId="77777777" w:rsidR="00084584" w:rsidRDefault="00084584" w:rsidP="00084584">
      <w:pPr>
        <w:spacing w:line="276" w:lineRule="auto"/>
        <w:rPr>
          <w:rFonts w:ascii="ＭＳ Ｐゴシック" w:eastAsia="ＭＳ Ｐゴシック" w:hAnsi="ＭＳ Ｐゴシック" w:cs="ＭＳ Ｐゴシック"/>
        </w:rPr>
      </w:pPr>
      <w:r w:rsidRPr="71BC6EB4">
        <w:rPr>
          <w:rFonts w:ascii="ＭＳ Ｐゴシック" w:eastAsia="ＭＳ Ｐゴシック" w:hAnsi="ＭＳ Ｐゴシック" w:cs="ＭＳ Ｐゴシック"/>
        </w:rPr>
        <w:lastRenderedPageBreak/>
        <w:t>１</w:t>
      </w:r>
      <w:r>
        <w:rPr>
          <w:rFonts w:ascii="ＭＳ Ｐゴシック" w:eastAsia="ＭＳ Ｐゴシック" w:hAnsi="ＭＳ Ｐゴシック" w:cs="ＭＳ Ｐゴシック" w:hint="eastAsia"/>
        </w:rPr>
        <w:t>８</w:t>
      </w:r>
      <w:r w:rsidRPr="71BC6EB4">
        <w:rPr>
          <w:rFonts w:ascii="ＭＳ Ｐゴシック" w:eastAsia="ＭＳ Ｐゴシック" w:hAnsi="ＭＳ Ｐゴシック" w:cs="ＭＳ Ｐゴシック"/>
        </w:rPr>
        <w:t>．個人情報の保護及び秘密の保持について</w:t>
      </w:r>
    </w:p>
    <w:tbl>
      <w:tblPr>
        <w:tblW w:w="906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3780"/>
        <w:gridCol w:w="5284"/>
      </w:tblGrid>
      <w:tr w:rsidR="00084584" w14:paraId="27B0DB5F" w14:textId="77777777" w:rsidTr="00FA277E">
        <w:trPr>
          <w:trHeight w:val="514"/>
        </w:trPr>
        <w:tc>
          <w:tcPr>
            <w:tcW w:w="3780" w:type="dxa"/>
            <w:shd w:val="clear" w:color="auto" w:fill="DFDFDF"/>
            <w:vAlign w:val="center"/>
          </w:tcPr>
          <w:p w14:paraId="4E624B28" w14:textId="77777777" w:rsidR="00084584" w:rsidRDefault="00084584" w:rsidP="00084584">
            <w:pPr>
              <w:numPr>
                <w:ilvl w:val="0"/>
                <w:numId w:val="3"/>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利用者及びその家族に関する秘密の保持について</w:t>
            </w:r>
          </w:p>
          <w:p w14:paraId="2BEA27DB" w14:textId="77777777" w:rsidR="00084584" w:rsidRDefault="00084584" w:rsidP="00FA277E">
            <w:pPr>
              <w:spacing w:line="276" w:lineRule="auto"/>
              <w:rPr>
                <w:rFonts w:ascii="ＭＳ Ｐゴシック" w:eastAsia="ＭＳ Ｐゴシック" w:hAnsi="ＭＳ Ｐゴシック" w:cs="ＭＳ Ｐゴシック"/>
                <w:color w:val="000000"/>
                <w:sz w:val="18"/>
                <w:szCs w:val="18"/>
              </w:rPr>
            </w:pPr>
          </w:p>
        </w:tc>
        <w:tc>
          <w:tcPr>
            <w:tcW w:w="5284" w:type="dxa"/>
            <w:vAlign w:val="center"/>
          </w:tcPr>
          <w:p w14:paraId="5107CCBB" w14:textId="77777777" w:rsidR="00084584" w:rsidRDefault="00084584" w:rsidP="00084584">
            <w:pPr>
              <w:numPr>
                <w:ilvl w:val="0"/>
                <w:numId w:val="9"/>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33460969" w14:textId="77777777" w:rsidR="00084584" w:rsidRDefault="00084584" w:rsidP="00084584">
            <w:pPr>
              <w:numPr>
                <w:ilvl w:val="1"/>
                <w:numId w:val="6"/>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事業者及び事業者の使用する者（以下「従業者」という。）は、サービス提供をする上で知り得た利用者及びその家族の秘密を正当な理由なく、第三者に漏らしません。</w:t>
            </w:r>
          </w:p>
          <w:p w14:paraId="20E3D511" w14:textId="77777777" w:rsidR="00084584" w:rsidRDefault="00084584" w:rsidP="00084584">
            <w:pPr>
              <w:numPr>
                <w:ilvl w:val="1"/>
                <w:numId w:val="6"/>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また、この秘密を保持する義務は、サービス提供契約が終了した後においても継続します。</w:t>
            </w:r>
          </w:p>
          <w:p w14:paraId="5F71B16F" w14:textId="77777777" w:rsidR="00084584" w:rsidRPr="00A82B7D" w:rsidRDefault="00084584" w:rsidP="00084584">
            <w:pPr>
              <w:numPr>
                <w:ilvl w:val="1"/>
                <w:numId w:val="6"/>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tc>
      </w:tr>
      <w:tr w:rsidR="00084584" w14:paraId="7F0D32E0" w14:textId="77777777" w:rsidTr="00FA277E">
        <w:trPr>
          <w:trHeight w:val="2776"/>
        </w:trPr>
        <w:tc>
          <w:tcPr>
            <w:tcW w:w="3780" w:type="dxa"/>
            <w:shd w:val="clear" w:color="auto" w:fill="DFDFDF"/>
            <w:vAlign w:val="center"/>
          </w:tcPr>
          <w:p w14:paraId="46DCA281" w14:textId="77777777" w:rsidR="00084584" w:rsidRDefault="00084584" w:rsidP="00084584">
            <w:pPr>
              <w:numPr>
                <w:ilvl w:val="0"/>
                <w:numId w:val="3"/>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個人情報の保護について</w:t>
            </w:r>
          </w:p>
          <w:p w14:paraId="19530449" w14:textId="77777777" w:rsidR="00084584" w:rsidRDefault="00084584" w:rsidP="00FA277E">
            <w:pPr>
              <w:spacing w:line="276" w:lineRule="auto"/>
              <w:rPr>
                <w:rFonts w:ascii="ＭＳ Ｐゴシック" w:eastAsia="ＭＳ Ｐゴシック" w:hAnsi="ＭＳ Ｐゴシック" w:cs="ＭＳ Ｐゴシック"/>
                <w:color w:val="000000"/>
                <w:sz w:val="18"/>
                <w:szCs w:val="18"/>
              </w:rPr>
            </w:pPr>
          </w:p>
        </w:tc>
        <w:tc>
          <w:tcPr>
            <w:tcW w:w="5284" w:type="dxa"/>
            <w:vAlign w:val="center"/>
          </w:tcPr>
          <w:p w14:paraId="20D81AB2" w14:textId="77777777" w:rsidR="00084584" w:rsidRDefault="00084584" w:rsidP="00084584">
            <w:pPr>
              <w:numPr>
                <w:ilvl w:val="0"/>
                <w:numId w:val="14"/>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1D84DEA8" w14:textId="77777777" w:rsidR="00084584" w:rsidRDefault="00084584" w:rsidP="00084584">
            <w:pPr>
              <w:numPr>
                <w:ilvl w:val="0"/>
                <w:numId w:val="12"/>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0D5E8B28" w14:textId="77777777" w:rsidR="00084584" w:rsidRPr="00A82B7D" w:rsidRDefault="00084584" w:rsidP="00084584">
            <w:pPr>
              <w:numPr>
                <w:ilvl w:val="0"/>
                <w:numId w:val="12"/>
              </w:numPr>
              <w:spacing w:line="276" w:lineRule="auto"/>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tc>
      </w:tr>
    </w:tbl>
    <w:p w14:paraId="3865C82B" w14:textId="77777777" w:rsidR="00084584" w:rsidRDefault="00084584" w:rsidP="00084584">
      <w:pPr>
        <w:spacing w:line="276" w:lineRule="auto"/>
        <w:rPr>
          <w:rFonts w:ascii="ＭＳ Ｐゴシック" w:eastAsia="ＭＳ Ｐゴシック" w:hAnsi="ＭＳ Ｐゴシック" w:cs="ＭＳ Ｐゴシック"/>
        </w:rPr>
      </w:pPr>
    </w:p>
    <w:p w14:paraId="33BCD8C9" w14:textId="77777777" w:rsidR="00084584" w:rsidRDefault="00084584" w:rsidP="00084584">
      <w:pPr>
        <w:spacing w:line="276" w:lineRule="auto"/>
        <w:jc w:val="center"/>
        <w:rPr>
          <w:rFonts w:ascii="ＭＳ Ｐゴシック" w:eastAsia="ＭＳ Ｐゴシック" w:hAnsi="ＭＳ Ｐゴシック" w:cs="ＭＳ Ｐゴシック"/>
          <w:b/>
          <w:sz w:val="24"/>
          <w:szCs w:val="24"/>
          <w:shd w:val="clear" w:color="auto" w:fill="D9D9D9"/>
        </w:rPr>
      </w:pPr>
    </w:p>
    <w:p w14:paraId="6ED57594" w14:textId="77777777" w:rsidR="00084584" w:rsidRDefault="00084584" w:rsidP="00084584">
      <w:pPr>
        <w:spacing w:line="276" w:lineRule="auto"/>
        <w:jc w:val="center"/>
        <w:rPr>
          <w:rFonts w:ascii="ＭＳ Ｐゴシック" w:eastAsia="ＭＳ Ｐゴシック" w:hAnsi="ＭＳ Ｐゴシック" w:cs="ＭＳ Ｐゴシック"/>
          <w:b/>
          <w:bCs/>
          <w:sz w:val="28"/>
          <w:szCs w:val="28"/>
          <w:shd w:val="clear" w:color="auto" w:fill="D9D9D9"/>
        </w:rPr>
      </w:pPr>
      <w:r w:rsidRPr="7C686C5C">
        <w:rPr>
          <w:rFonts w:ascii="ＭＳ Ｐゴシック" w:eastAsia="ＭＳ Ｐゴシック" w:hAnsi="ＭＳ Ｐゴシック" w:cs="ＭＳ Ｐゴシック"/>
          <w:b/>
          <w:bCs/>
          <w:sz w:val="28"/>
          <w:szCs w:val="28"/>
          <w:shd w:val="clear" w:color="auto" w:fill="D9D9D9"/>
        </w:rPr>
        <w:t>加算に関する同意書</w:t>
      </w:r>
    </w:p>
    <w:p w14:paraId="0E0C9173" w14:textId="77777777" w:rsidR="00084584" w:rsidRDefault="00084584" w:rsidP="00084584">
      <w:pPr>
        <w:numPr>
          <w:ilvl w:val="1"/>
          <w:numId w:val="12"/>
        </w:numPr>
        <w:pBdr>
          <w:top w:val="nil"/>
          <w:left w:val="nil"/>
          <w:bottom w:val="nil"/>
          <w:right w:val="nil"/>
          <w:between w:val="nil"/>
        </w:pBdr>
        <w:spacing w:before="200" w:line="276" w:lineRule="auto"/>
        <w:rPr>
          <w:rFonts w:ascii="ＭＳ Ｐゴシック" w:eastAsia="ＭＳ Ｐゴシック" w:hAnsi="ＭＳ Ｐゴシック" w:cs="ＭＳ Ｐゴシック"/>
          <w:color w:val="000000"/>
        </w:rPr>
      </w:pPr>
      <w:r w:rsidRPr="7C686C5C">
        <w:rPr>
          <w:rFonts w:ascii="ＭＳ Ｐゴシック" w:eastAsia="ＭＳ Ｐゴシック" w:hAnsi="ＭＳ Ｐゴシック" w:cs="ＭＳ Ｐゴシック"/>
          <w:color w:val="000000" w:themeColor="text1"/>
        </w:rPr>
        <w:t>私は、貴訪問看護ステーションの２４時間連絡体制により、緊急時の場合等の電話による相談または訪問看護を利用するため、</w:t>
      </w:r>
      <w:r w:rsidRPr="7C686C5C">
        <w:rPr>
          <w:rFonts w:ascii="ＭＳ Ｐゴシック" w:eastAsia="ＭＳ Ｐゴシック" w:hAnsi="ＭＳ Ｐゴシック" w:cs="ＭＳ Ｐゴシック"/>
          <w:b/>
          <w:bCs/>
          <w:color w:val="000000" w:themeColor="text1"/>
        </w:rPr>
        <w:t>緊急時訪問看護加算</w:t>
      </w:r>
      <w:r w:rsidRPr="7C686C5C">
        <w:rPr>
          <w:rFonts w:ascii="ＭＳ Ｐゴシック" w:eastAsia="ＭＳ Ｐゴシック" w:hAnsi="ＭＳ Ｐゴシック" w:cs="ＭＳ Ｐゴシック"/>
          <w:color w:val="000000" w:themeColor="text1"/>
        </w:rPr>
        <w:t>を算定することに同意します。</w:t>
      </w:r>
    </w:p>
    <w:p w14:paraId="1334A4CC" w14:textId="77777777" w:rsidR="00084584" w:rsidRDefault="00084584" w:rsidP="00084584">
      <w:pPr>
        <w:pBdr>
          <w:top w:val="nil"/>
          <w:left w:val="nil"/>
          <w:bottom w:val="nil"/>
          <w:right w:val="nil"/>
          <w:between w:val="nil"/>
        </w:pBdr>
        <w:spacing w:line="276" w:lineRule="auto"/>
        <w:ind w:left="780"/>
        <w:rPr>
          <w:rFonts w:ascii="ＭＳ Ｐゴシック" w:eastAsia="ＭＳ Ｐゴシック" w:hAnsi="ＭＳ Ｐゴシック" w:cs="ＭＳ Ｐゴシック"/>
        </w:rPr>
      </w:pPr>
    </w:p>
    <w:p w14:paraId="65A2EC8A" w14:textId="77777777" w:rsidR="00084584" w:rsidRDefault="00084584" w:rsidP="00084584">
      <w:pPr>
        <w:numPr>
          <w:ilvl w:val="1"/>
          <w:numId w:val="12"/>
        </w:numPr>
        <w:pBdr>
          <w:top w:val="nil"/>
          <w:left w:val="nil"/>
          <w:bottom w:val="nil"/>
          <w:right w:val="nil"/>
          <w:between w:val="nil"/>
        </w:pBdr>
        <w:spacing w:line="276" w:lineRule="auto"/>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color w:val="000000"/>
        </w:rPr>
        <w:t>私は、緊急時訪問看護加算を必要としません。</w:t>
      </w:r>
    </w:p>
    <w:p w14:paraId="36596072" w14:textId="77777777" w:rsidR="00084584" w:rsidRDefault="00084584" w:rsidP="00084584">
      <w:pPr>
        <w:pBdr>
          <w:top w:val="nil"/>
          <w:left w:val="nil"/>
          <w:bottom w:val="nil"/>
          <w:right w:val="nil"/>
          <w:between w:val="nil"/>
        </w:pBdr>
        <w:spacing w:line="276" w:lineRule="auto"/>
        <w:ind w:left="780"/>
        <w:rPr>
          <w:rFonts w:ascii="ＭＳ Ｐゴシック" w:eastAsia="ＭＳ Ｐゴシック" w:hAnsi="ＭＳ Ｐゴシック" w:cs="ＭＳ Ｐゴシック"/>
          <w:color w:val="000000"/>
        </w:rPr>
      </w:pPr>
      <w:r w:rsidRPr="7C686C5C">
        <w:rPr>
          <w:rFonts w:ascii="ＭＳ Ｐゴシック" w:eastAsia="ＭＳ Ｐゴシック" w:hAnsi="ＭＳ Ｐゴシック" w:cs="ＭＳ Ｐゴシック"/>
        </w:rPr>
        <w:t>□</w:t>
      </w:r>
      <w:r w:rsidRPr="7C686C5C">
        <w:rPr>
          <w:rFonts w:ascii="ＭＳ Ｐゴシック" w:eastAsia="ＭＳ Ｐゴシック" w:hAnsi="ＭＳ Ｐゴシック" w:cs="ＭＳ Ｐゴシック"/>
          <w:color w:val="000000" w:themeColor="text1"/>
        </w:rPr>
        <w:t>（必要となった場合は、再契約を行います。）</w:t>
      </w:r>
    </w:p>
    <w:p w14:paraId="1DD5C7FD" w14:textId="77777777" w:rsidR="00084584" w:rsidRDefault="00084584" w:rsidP="00084584">
      <w:pPr>
        <w:pBdr>
          <w:top w:val="nil"/>
          <w:left w:val="nil"/>
          <w:bottom w:val="nil"/>
          <w:right w:val="nil"/>
          <w:between w:val="nil"/>
        </w:pBdr>
        <w:spacing w:line="276" w:lineRule="auto"/>
        <w:rPr>
          <w:rFonts w:ascii="ＭＳ Ｐゴシック" w:eastAsia="ＭＳ Ｐゴシック" w:hAnsi="ＭＳ Ｐゴシック" w:cs="ＭＳ Ｐゴシック"/>
        </w:rPr>
      </w:pPr>
    </w:p>
    <w:p w14:paraId="2D65EED5"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上記の契約、同意を証するため、本書２通を作成し、利用者・事業者が署名押印のうえ、１通ずつ保有するものとします。</w:t>
      </w:r>
    </w:p>
    <w:p w14:paraId="3A882484" w14:textId="77777777" w:rsidR="00084584" w:rsidRDefault="00084584" w:rsidP="00084584">
      <w:pPr>
        <w:spacing w:line="276" w:lineRule="auto"/>
        <w:rPr>
          <w:rFonts w:ascii="ＭＳ Ｐゴシック" w:eastAsia="ＭＳ Ｐゴシック" w:hAnsi="ＭＳ Ｐゴシック" w:cs="ＭＳ Ｐゴシック"/>
        </w:rPr>
      </w:pPr>
    </w:p>
    <w:p w14:paraId="547ABB76" w14:textId="77777777" w:rsidR="00AF41B9" w:rsidRDefault="00AF41B9" w:rsidP="00084584">
      <w:pPr>
        <w:spacing w:line="276" w:lineRule="auto"/>
        <w:rPr>
          <w:rFonts w:ascii="ＭＳ Ｐゴシック" w:eastAsia="ＭＳ Ｐゴシック" w:hAnsi="ＭＳ Ｐゴシック" w:cs="ＭＳ Ｐゴシック"/>
        </w:rPr>
      </w:pPr>
    </w:p>
    <w:p w14:paraId="7356C6DD" w14:textId="77777777" w:rsidR="00AF41B9" w:rsidRDefault="00AF41B9" w:rsidP="00084584">
      <w:pPr>
        <w:spacing w:line="276" w:lineRule="auto"/>
        <w:rPr>
          <w:rFonts w:ascii="ＭＳ Ｐゴシック" w:eastAsia="ＭＳ Ｐゴシック" w:hAnsi="ＭＳ Ｐゴシック" w:cs="ＭＳ Ｐゴシック"/>
        </w:rPr>
      </w:pPr>
    </w:p>
    <w:p w14:paraId="6FB8BC04" w14:textId="2447AA0A" w:rsidR="00AF41B9" w:rsidRPr="003C56DB" w:rsidRDefault="00084584" w:rsidP="003C56DB">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契約締結日　　</w:t>
      </w:r>
      <w:r>
        <w:rPr>
          <w:rFonts w:ascii="ＭＳ Ｐゴシック" w:eastAsia="ＭＳ Ｐゴシック" w:hAnsi="ＭＳ Ｐゴシック" w:cs="ＭＳ Ｐゴシック"/>
          <w:u w:val="single"/>
        </w:rPr>
        <w:t xml:space="preserve">　　　　　　　年　　　　　　月　　　　　日</w:t>
      </w:r>
    </w:p>
    <w:p w14:paraId="4894622F" w14:textId="77777777" w:rsidR="003C56DB" w:rsidRDefault="003C56DB" w:rsidP="00AF41B9">
      <w:pPr>
        <w:rPr>
          <w:rFonts w:ascii="ＭＳ Ｐゴシック" w:eastAsia="ＭＳ Ｐゴシック" w:hAnsi="ＭＳ Ｐゴシック" w:cs="ＭＳ Ｐゴシック"/>
        </w:rPr>
      </w:pPr>
    </w:p>
    <w:p w14:paraId="2401469D" w14:textId="6C530930" w:rsidR="00084584" w:rsidRDefault="00084584" w:rsidP="00AF41B9">
      <w:pP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w:t>
      </w:r>
    </w:p>
    <w:p w14:paraId="5FFEB732" w14:textId="77777777" w:rsidR="00084584" w:rsidRDefault="00084584" w:rsidP="00084584">
      <w:pPr>
        <w:spacing w:line="276" w:lineRule="auto"/>
        <w:ind w:left="210" w:hanging="2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私は、以上の契約の内容及び重要事項、利用料金、同意書等について説明を受け、内容を確認しました。</w:t>
      </w:r>
    </w:p>
    <w:p w14:paraId="6DD5A54C" w14:textId="6FD15425"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この契約書で確認いたしました訪問看護サービスの利用を申し込みます。</w:t>
      </w:r>
    </w:p>
    <w:tbl>
      <w:tblPr>
        <w:tblW w:w="876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40"/>
        <w:gridCol w:w="1080"/>
        <w:gridCol w:w="6248"/>
      </w:tblGrid>
      <w:tr w:rsidR="00084584" w14:paraId="208E0B50" w14:textId="77777777" w:rsidTr="00FA277E">
        <w:trPr>
          <w:trHeight w:val="576"/>
        </w:trPr>
        <w:tc>
          <w:tcPr>
            <w:tcW w:w="1440" w:type="dxa"/>
            <w:vMerge w:val="restart"/>
            <w:vAlign w:val="center"/>
          </w:tcPr>
          <w:p w14:paraId="383345E7"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利用者</w:t>
            </w:r>
          </w:p>
        </w:tc>
        <w:tc>
          <w:tcPr>
            <w:tcW w:w="1080" w:type="dxa"/>
            <w:vAlign w:val="center"/>
          </w:tcPr>
          <w:p w14:paraId="220D7AF9"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住所</w:t>
            </w:r>
          </w:p>
        </w:tc>
        <w:tc>
          <w:tcPr>
            <w:tcW w:w="6248" w:type="dxa"/>
            <w:tcMar>
              <w:left w:w="0" w:type="dxa"/>
              <w:right w:w="0" w:type="dxa"/>
            </w:tcMar>
            <w:vAlign w:val="center"/>
          </w:tcPr>
          <w:p w14:paraId="7A3363F1" w14:textId="77777777" w:rsidR="00084584" w:rsidRDefault="00084584" w:rsidP="00FA277E">
            <w:pPr>
              <w:spacing w:line="276" w:lineRule="auto"/>
              <w:jc w:val="left"/>
              <w:rPr>
                <w:rFonts w:ascii="ＭＳ Ｐゴシック" w:eastAsia="ＭＳ Ｐゴシック" w:hAnsi="ＭＳ Ｐゴシック" w:cs="ＭＳ Ｐゴシック"/>
                <w:sz w:val="23"/>
                <w:szCs w:val="23"/>
              </w:rPr>
            </w:pPr>
          </w:p>
        </w:tc>
      </w:tr>
      <w:tr w:rsidR="00084584" w14:paraId="2F6F36FA" w14:textId="77777777" w:rsidTr="00FA277E">
        <w:trPr>
          <w:trHeight w:val="576"/>
        </w:trPr>
        <w:tc>
          <w:tcPr>
            <w:tcW w:w="1440" w:type="dxa"/>
            <w:vMerge/>
            <w:vAlign w:val="center"/>
          </w:tcPr>
          <w:p w14:paraId="0454D229"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u w:val="single"/>
              </w:rPr>
            </w:pPr>
          </w:p>
        </w:tc>
        <w:tc>
          <w:tcPr>
            <w:tcW w:w="1080" w:type="dxa"/>
            <w:vAlign w:val="center"/>
          </w:tcPr>
          <w:p w14:paraId="450F170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氏名</w:t>
            </w:r>
          </w:p>
        </w:tc>
        <w:tc>
          <w:tcPr>
            <w:tcW w:w="6248" w:type="dxa"/>
            <w:vAlign w:val="center"/>
          </w:tcPr>
          <w:p w14:paraId="6EF45BB6" w14:textId="77777777" w:rsidR="00084584" w:rsidRDefault="00084584" w:rsidP="00FA277E">
            <w:pPr>
              <w:spacing w:line="276" w:lineRule="auto"/>
              <w:jc w:val="center"/>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 xml:space="preserve">　　　　　　　　　　　　　　　　　　　　　　　　　　　　　　印</w:t>
            </w:r>
          </w:p>
        </w:tc>
      </w:tr>
      <w:tr w:rsidR="00FB7CB8" w14:paraId="5EBF5BA8" w14:textId="77777777" w:rsidTr="00FA277E">
        <w:trPr>
          <w:trHeight w:val="576"/>
        </w:trPr>
        <w:tc>
          <w:tcPr>
            <w:tcW w:w="1440" w:type="dxa"/>
            <w:vAlign w:val="center"/>
          </w:tcPr>
          <w:p w14:paraId="20C48A45" w14:textId="30593A23" w:rsidR="00FB7CB8" w:rsidRPr="00FB7CB8" w:rsidRDefault="00FB7CB8" w:rsidP="00FB7CB8">
            <w:pPr>
              <w:pBdr>
                <w:top w:val="nil"/>
                <w:left w:val="nil"/>
                <w:bottom w:val="nil"/>
                <w:right w:val="nil"/>
                <w:between w:val="nil"/>
              </w:pBdr>
              <w:spacing w:line="276" w:lineRule="auto"/>
              <w:jc w:val="center"/>
              <w:rPr>
                <w:rFonts w:ascii="ＭＳ Ｐゴシック" w:eastAsia="ＭＳ Ｐゴシック" w:hAnsi="ＭＳ Ｐゴシック" w:cs="ＭＳ Ｐゴシック"/>
              </w:rPr>
            </w:pPr>
            <w:r w:rsidRPr="00FB7CB8">
              <w:rPr>
                <w:rFonts w:ascii="ＭＳ Ｐゴシック" w:eastAsia="ＭＳ Ｐゴシック" w:hAnsi="ＭＳ Ｐゴシック" w:cs="ＭＳ Ｐゴシック" w:hint="eastAsia"/>
              </w:rPr>
              <w:t>家族代表</w:t>
            </w:r>
          </w:p>
        </w:tc>
        <w:tc>
          <w:tcPr>
            <w:tcW w:w="1080" w:type="dxa"/>
            <w:vAlign w:val="center"/>
          </w:tcPr>
          <w:p w14:paraId="2EF939CE" w14:textId="58D9F14C" w:rsidR="00FB7CB8" w:rsidRDefault="00FB7CB8"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氏名</w:t>
            </w:r>
          </w:p>
        </w:tc>
        <w:tc>
          <w:tcPr>
            <w:tcW w:w="6248" w:type="dxa"/>
            <w:vAlign w:val="center"/>
          </w:tcPr>
          <w:p w14:paraId="2A2B6B47" w14:textId="77777777" w:rsidR="00FB7CB8" w:rsidRPr="7C686C5C" w:rsidRDefault="00FB7CB8" w:rsidP="00FA277E">
            <w:pPr>
              <w:spacing w:line="276" w:lineRule="auto"/>
              <w:jc w:val="center"/>
              <w:rPr>
                <w:rFonts w:ascii="ＭＳ Ｐゴシック" w:eastAsia="ＭＳ Ｐゴシック" w:hAnsi="ＭＳ Ｐゴシック" w:cs="ＭＳ Ｐゴシック"/>
              </w:rPr>
            </w:pPr>
          </w:p>
        </w:tc>
      </w:tr>
    </w:tbl>
    <w:p w14:paraId="06AA5969" w14:textId="77777777" w:rsidR="00525561" w:rsidRDefault="00525561" w:rsidP="00084584">
      <w:pPr>
        <w:spacing w:before="120" w:line="276" w:lineRule="auto"/>
        <w:rPr>
          <w:rFonts w:ascii="ＭＳ Ｐゴシック" w:eastAsia="ＭＳ Ｐゴシック" w:hAnsi="ＭＳ Ｐゴシック" w:cs="ＭＳ Ｐゴシック"/>
        </w:rPr>
      </w:pPr>
    </w:p>
    <w:p w14:paraId="589CD0FD" w14:textId="46069C63" w:rsidR="00084584" w:rsidRDefault="00084584" w:rsidP="00084584">
      <w:pPr>
        <w:spacing w:before="120"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＜署名代行者＞</w:t>
      </w:r>
    </w:p>
    <w:p w14:paraId="130A4E48" w14:textId="77777777" w:rsidR="00084584" w:rsidRDefault="00084584" w:rsidP="00084584">
      <w:pPr>
        <w:spacing w:line="276" w:lineRule="auto"/>
        <w:ind w:firstLine="21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私は、本人の契約意思を確認し、署名代行いたしました。</w:t>
      </w:r>
    </w:p>
    <w:p w14:paraId="0D69E7DE" w14:textId="77777777" w:rsidR="00084584" w:rsidRDefault="00084584" w:rsidP="00084584">
      <w:pPr>
        <w:spacing w:line="276" w:lineRule="auto"/>
        <w:ind w:firstLine="210"/>
        <w:rPr>
          <w:rFonts w:ascii="ＭＳ Ｐゴシック" w:eastAsia="ＭＳ Ｐゴシック" w:hAnsi="ＭＳ Ｐゴシック" w:cs="ＭＳ Ｐゴシック"/>
        </w:rPr>
      </w:pPr>
    </w:p>
    <w:p w14:paraId="32F0DC9B" w14:textId="77777777" w:rsidR="00084584" w:rsidRDefault="00084584" w:rsidP="00084584">
      <w:pPr>
        <w:spacing w:line="276" w:lineRule="auto"/>
        <w:ind w:firstLine="21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　署名代行理由　</w:t>
      </w:r>
      <w:r w:rsidRPr="281CBA17">
        <w:rPr>
          <w:rFonts w:ascii="ＭＳ Ｐゴシック" w:eastAsia="ＭＳ Ｐゴシック" w:hAnsi="ＭＳ Ｐゴシック" w:cs="ＭＳ Ｐゴシック"/>
          <w:u w:val="single"/>
        </w:rPr>
        <w:t xml:space="preserve">　　　　　　　　　　　　　　　　　　　　　　　　　　　　　　　　　　　　　　　　　　　　　　</w:t>
      </w:r>
    </w:p>
    <w:p w14:paraId="5D4BFF8C" w14:textId="77777777" w:rsidR="00084584" w:rsidRDefault="00084584" w:rsidP="00084584">
      <w:pPr>
        <w:spacing w:line="276" w:lineRule="auto"/>
        <w:ind w:firstLine="210"/>
        <w:rPr>
          <w:rFonts w:ascii="ＭＳ Ｐゴシック" w:eastAsia="ＭＳ Ｐゴシック" w:hAnsi="ＭＳ Ｐゴシック" w:cs="ＭＳ Ｐゴシック"/>
          <w:u w:val="single"/>
        </w:rPr>
      </w:pPr>
    </w:p>
    <w:tbl>
      <w:tblPr>
        <w:tblW w:w="8768"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440"/>
        <w:gridCol w:w="1080"/>
        <w:gridCol w:w="6248"/>
      </w:tblGrid>
      <w:tr w:rsidR="00084584" w14:paraId="1F45BDF1" w14:textId="77777777" w:rsidTr="00FA277E">
        <w:trPr>
          <w:trHeight w:val="650"/>
        </w:trPr>
        <w:tc>
          <w:tcPr>
            <w:tcW w:w="1440" w:type="dxa"/>
            <w:vMerge w:val="restart"/>
            <w:vAlign w:val="center"/>
          </w:tcPr>
          <w:p w14:paraId="13427B1E" w14:textId="77777777" w:rsidR="00FB7CB8" w:rsidRDefault="00084584" w:rsidP="00FB7CB8">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署名代行者</w:t>
            </w:r>
          </w:p>
          <w:p w14:paraId="47978483" w14:textId="15B4757B" w:rsidR="00525561" w:rsidRDefault="00525561" w:rsidP="00FB7CB8">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(家族代表)</w:t>
            </w:r>
          </w:p>
        </w:tc>
        <w:tc>
          <w:tcPr>
            <w:tcW w:w="1080" w:type="dxa"/>
            <w:vAlign w:val="center"/>
          </w:tcPr>
          <w:p w14:paraId="1AC36996"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住所</w:t>
            </w:r>
          </w:p>
          <w:p w14:paraId="55B66AB8"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連絡先</w:t>
            </w:r>
          </w:p>
        </w:tc>
        <w:tc>
          <w:tcPr>
            <w:tcW w:w="6248" w:type="dxa"/>
            <w:vAlign w:val="center"/>
          </w:tcPr>
          <w:p w14:paraId="5228FCC5" w14:textId="77777777" w:rsidR="00084584" w:rsidRDefault="00084584" w:rsidP="00FA277E">
            <w:pPr>
              <w:spacing w:line="276" w:lineRule="auto"/>
              <w:jc w:val="center"/>
              <w:rPr>
                <w:rFonts w:ascii="ＭＳ Ｐゴシック" w:eastAsia="ＭＳ Ｐゴシック" w:hAnsi="ＭＳ Ｐゴシック" w:cs="ＭＳ Ｐゴシック"/>
                <w:u w:val="single"/>
              </w:rPr>
            </w:pPr>
          </w:p>
          <w:p w14:paraId="0975E8F0" w14:textId="77777777" w:rsidR="00084584" w:rsidRDefault="00084584" w:rsidP="00FA277E">
            <w:pPr>
              <w:spacing w:line="276" w:lineRule="auto"/>
              <w:jc w:val="center"/>
              <w:rPr>
                <w:rFonts w:ascii="ＭＳ Ｐゴシック" w:eastAsia="ＭＳ Ｐゴシック" w:hAnsi="ＭＳ Ｐゴシック" w:cs="ＭＳ Ｐゴシック"/>
                <w:u w:val="single"/>
              </w:rPr>
            </w:pPr>
          </w:p>
          <w:p w14:paraId="0B75EAB9" w14:textId="77777777" w:rsidR="00084584" w:rsidRDefault="00084584" w:rsidP="00FA277E">
            <w:pPr>
              <w:spacing w:line="276" w:lineRule="auto"/>
              <w:jc w:val="center"/>
              <w:rPr>
                <w:rFonts w:ascii="ＭＳ Ｐゴシック" w:eastAsia="ＭＳ Ｐゴシック" w:hAnsi="ＭＳ Ｐゴシック" w:cs="ＭＳ Ｐゴシック"/>
                <w:u w:val="single"/>
              </w:rPr>
            </w:pPr>
          </w:p>
          <w:p w14:paraId="45BA8323"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（電話　　　　　　　－　　　　　　　　　－　　　　　　　）</w:t>
            </w:r>
          </w:p>
        </w:tc>
      </w:tr>
      <w:tr w:rsidR="00084584" w14:paraId="333C4A7A" w14:textId="77777777" w:rsidTr="00FA277E">
        <w:trPr>
          <w:trHeight w:val="703"/>
        </w:trPr>
        <w:tc>
          <w:tcPr>
            <w:tcW w:w="1440" w:type="dxa"/>
            <w:vMerge/>
            <w:vAlign w:val="center"/>
          </w:tcPr>
          <w:p w14:paraId="5194936D" w14:textId="77777777" w:rsidR="00084584" w:rsidRDefault="00084584" w:rsidP="00FA277E">
            <w:pPr>
              <w:pBdr>
                <w:top w:val="nil"/>
                <w:left w:val="nil"/>
                <w:bottom w:val="nil"/>
                <w:right w:val="nil"/>
                <w:between w:val="nil"/>
              </w:pBdr>
              <w:spacing w:line="276" w:lineRule="auto"/>
              <w:jc w:val="left"/>
              <w:rPr>
                <w:rFonts w:ascii="ＭＳ Ｐゴシック" w:eastAsia="ＭＳ Ｐゴシック" w:hAnsi="ＭＳ Ｐゴシック" w:cs="ＭＳ Ｐゴシック"/>
              </w:rPr>
            </w:pPr>
          </w:p>
        </w:tc>
        <w:tc>
          <w:tcPr>
            <w:tcW w:w="1080" w:type="dxa"/>
            <w:vAlign w:val="center"/>
          </w:tcPr>
          <w:p w14:paraId="4BE8A45F"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氏名</w:t>
            </w:r>
          </w:p>
        </w:tc>
        <w:tc>
          <w:tcPr>
            <w:tcW w:w="6248" w:type="dxa"/>
            <w:vAlign w:val="center"/>
          </w:tcPr>
          <w:p w14:paraId="36F6C04E" w14:textId="77777777" w:rsidR="00084584" w:rsidRDefault="00084584" w:rsidP="00FA277E">
            <w:pPr>
              <w:spacing w:line="276" w:lineRule="auto"/>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印</w:t>
            </w:r>
          </w:p>
        </w:tc>
      </w:tr>
    </w:tbl>
    <w:p w14:paraId="2B01F181" w14:textId="77777777" w:rsidR="00084584" w:rsidRDefault="00084584" w:rsidP="00084584">
      <w:pPr>
        <w:spacing w:line="276" w:lineRule="auto"/>
        <w:rPr>
          <w:rFonts w:ascii="ＭＳ Ｐゴシック" w:eastAsia="ＭＳ Ｐゴシック" w:hAnsi="ＭＳ Ｐゴシック" w:cs="ＭＳ Ｐゴシック"/>
        </w:rPr>
      </w:pPr>
    </w:p>
    <w:p w14:paraId="049AAAC6" w14:textId="77777777" w:rsidR="00084584" w:rsidRDefault="00084584" w:rsidP="00084584">
      <w:pPr>
        <w:spacing w:line="276" w:lineRule="auto"/>
        <w:rPr>
          <w:rFonts w:ascii="ＭＳ Ｐゴシック" w:eastAsia="ＭＳ Ｐゴシック" w:hAnsi="ＭＳ Ｐゴシック" w:cs="ＭＳ Ｐゴシック"/>
        </w:rPr>
      </w:pPr>
    </w:p>
    <w:p w14:paraId="3C96174A"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訪問看護・介護予防訪問看護の提供にあたり、利用者に対して重要事項説明書を交付の上、サービス内容及び重要事項、個人情報保護や契約に関する事項の説明を行いました。</w:t>
      </w:r>
    </w:p>
    <w:p w14:paraId="650855E9" w14:textId="77777777" w:rsidR="00084584" w:rsidRDefault="00084584" w:rsidP="00084584">
      <w:pPr>
        <w:spacing w:line="276" w:lineRule="auto"/>
        <w:rPr>
          <w:rFonts w:ascii="ＭＳ Ｐゴシック" w:eastAsia="ＭＳ Ｐゴシック" w:hAnsi="ＭＳ Ｐゴシック" w:cs="ＭＳ Ｐゴシック"/>
        </w:rPr>
      </w:pPr>
    </w:p>
    <w:p w14:paraId="0BD4B84B"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【事業者】</w:t>
      </w:r>
    </w:p>
    <w:p w14:paraId="7AAED741" w14:textId="03E2C058"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所在地</w:t>
      </w:r>
    </w:p>
    <w:p w14:paraId="2084D9CB" w14:textId="3E509A72"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事業者名</w:t>
      </w:r>
    </w:p>
    <w:p w14:paraId="23A3F9EB" w14:textId="478BD256" w:rsidR="00084584" w:rsidRDefault="00084584" w:rsidP="00084584">
      <w:pPr>
        <w:spacing w:line="276" w:lineRule="auto"/>
        <w:ind w:firstLine="630"/>
        <w:rPr>
          <w:rFonts w:ascii="ＭＳ Ｐゴシック" w:eastAsia="ＭＳ Ｐゴシック" w:hAnsi="ＭＳ Ｐゴシック" w:cs="ＭＳ Ｐゴシック"/>
        </w:rPr>
      </w:pPr>
      <w:r w:rsidRPr="7C686C5C">
        <w:rPr>
          <w:rFonts w:ascii="ＭＳ Ｐゴシック" w:eastAsia="ＭＳ Ｐゴシック" w:hAnsi="ＭＳ Ｐゴシック" w:cs="ＭＳ Ｐゴシック"/>
        </w:rPr>
        <w:t>代表</w:t>
      </w:r>
      <w:r w:rsidR="00AF41B9">
        <w:rPr>
          <w:rFonts w:ascii="ＭＳ Ｐゴシック" w:eastAsia="ＭＳ Ｐゴシック" w:hAnsi="ＭＳ Ｐゴシック" w:cs="ＭＳ Ｐゴシック" w:hint="eastAsia"/>
        </w:rPr>
        <w:t xml:space="preserve">者　　　　　　　　　　</w:t>
      </w:r>
      <w:r w:rsidRPr="7C686C5C">
        <w:rPr>
          <w:rFonts w:ascii="ＭＳ Ｐゴシック" w:eastAsia="ＭＳ Ｐゴシック" w:hAnsi="ＭＳ Ｐゴシック" w:cs="ＭＳ Ｐゴシック"/>
        </w:rPr>
        <w:t xml:space="preserve">　　　　　　　　　　　　　　印</w:t>
      </w:r>
    </w:p>
    <w:p w14:paraId="64B7768C" w14:textId="77777777" w:rsidR="00084584" w:rsidRPr="00AF41B9" w:rsidRDefault="00084584" w:rsidP="00084584">
      <w:pPr>
        <w:spacing w:line="276" w:lineRule="auto"/>
        <w:ind w:firstLine="630"/>
        <w:rPr>
          <w:rFonts w:ascii="ＭＳ Ｐゴシック" w:eastAsia="ＭＳ Ｐゴシック" w:hAnsi="ＭＳ Ｐゴシック" w:cs="ＭＳ Ｐゴシック"/>
        </w:rPr>
      </w:pPr>
    </w:p>
    <w:p w14:paraId="6D4BD251" w14:textId="77777777" w:rsidR="00084584" w:rsidRDefault="00084584" w:rsidP="00084584">
      <w:pPr>
        <w:spacing w:line="276" w:lineRule="auto"/>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【事業所】</w:t>
      </w:r>
    </w:p>
    <w:p w14:paraId="10D05820" w14:textId="7462883E"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所在地</w:t>
      </w:r>
    </w:p>
    <w:p w14:paraId="23D19047" w14:textId="4A0807E7" w:rsidR="00084584" w:rsidRDefault="00AF41B9"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事業所名</w:t>
      </w:r>
    </w:p>
    <w:p w14:paraId="3998C6AA" w14:textId="6C04CA5A" w:rsidR="00084584" w:rsidRDefault="00084584" w:rsidP="00084584">
      <w:pPr>
        <w:spacing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（指定事業所番号　第</w:t>
      </w:r>
      <w:r w:rsidR="00AF41B9">
        <w:rPr>
          <w:rFonts w:ascii="ＭＳ Ｐゴシック" w:eastAsia="ＭＳ Ｐゴシック" w:hAnsi="ＭＳ Ｐゴシック" w:cs="ＭＳ Ｐゴシック" w:hint="eastAsia"/>
        </w:rPr>
        <w:t xml:space="preserve">　　　</w:t>
      </w:r>
      <w:r w:rsidR="00613198">
        <w:rPr>
          <w:rFonts w:ascii="ＭＳ Ｐゴシック" w:eastAsia="ＭＳ Ｐゴシック" w:hAnsi="ＭＳ Ｐゴシック" w:cs="ＭＳ Ｐゴシック" w:hint="eastAsia"/>
        </w:rPr>
        <w:t>1361090150</w:t>
      </w:r>
      <w:r w:rsidR="00AF41B9">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号）</w:t>
      </w:r>
    </w:p>
    <w:p w14:paraId="350A3D8D" w14:textId="7A28E54F" w:rsidR="00084584" w:rsidRDefault="00084584" w:rsidP="00084584">
      <w:pPr>
        <w:spacing w:line="276" w:lineRule="auto"/>
        <w:ind w:firstLine="630"/>
        <w:rPr>
          <w:rFonts w:ascii="ＭＳ Ｐゴシック" w:eastAsia="ＭＳ Ｐゴシック" w:hAnsi="ＭＳ Ｐゴシック" w:cs="ＭＳ Ｐゴシック"/>
        </w:rPr>
      </w:pPr>
      <w:r w:rsidRPr="281CBA17">
        <w:rPr>
          <w:rFonts w:ascii="ＭＳ Ｐゴシック" w:eastAsia="ＭＳ Ｐゴシック" w:hAnsi="ＭＳ Ｐゴシック" w:cs="ＭＳ Ｐゴシック"/>
        </w:rPr>
        <w:t xml:space="preserve">管理者　</w:t>
      </w:r>
    </w:p>
    <w:p w14:paraId="64E8233C" w14:textId="77777777" w:rsidR="00084584" w:rsidRDefault="00084584" w:rsidP="00084584">
      <w:pPr>
        <w:spacing w:line="276" w:lineRule="auto"/>
        <w:ind w:firstLine="630"/>
        <w:rPr>
          <w:rFonts w:ascii="ＭＳ Ｐゴシック" w:eastAsia="ＭＳ Ｐゴシック" w:hAnsi="ＭＳ Ｐゴシック" w:cs="ＭＳ Ｐゴシック"/>
        </w:rPr>
      </w:pPr>
    </w:p>
    <w:p w14:paraId="389CACE8" w14:textId="77777777" w:rsidR="00084584" w:rsidRDefault="00084584" w:rsidP="00084584">
      <w:pPr>
        <w:spacing w:line="276" w:lineRule="auto"/>
        <w:ind w:firstLine="630"/>
        <w:rPr>
          <w:rFonts w:ascii="ＭＳ Ｐゴシック" w:eastAsia="ＭＳ Ｐゴシック" w:hAnsi="ＭＳ Ｐゴシック" w:cs="ＭＳ Ｐゴシック"/>
        </w:rPr>
      </w:pPr>
    </w:p>
    <w:p w14:paraId="2972EEC7" w14:textId="1C0F5315" w:rsidR="00084584" w:rsidRPr="006417F4" w:rsidRDefault="00084584" w:rsidP="0069667F">
      <w:pPr>
        <w:spacing w:before="120" w:line="276" w:lineRule="auto"/>
        <w:ind w:firstLine="630"/>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sz w:val="25"/>
          <w:szCs w:val="25"/>
          <w:lang w:val="ja-JP"/>
        </w:rPr>
        <mc:AlternateContent>
          <mc:Choice Requires="wps">
            <w:drawing>
              <wp:anchor distT="0" distB="0" distL="114300" distR="114300" simplePos="0" relativeHeight="251658242" behindDoc="0" locked="0" layoutInCell="1" allowOverlap="1" wp14:anchorId="07DB7565" wp14:editId="09336841">
                <wp:simplePos x="0" y="0"/>
                <wp:positionH relativeFrom="column">
                  <wp:posOffset>941705</wp:posOffset>
                </wp:positionH>
                <wp:positionV relativeFrom="paragraph">
                  <wp:posOffset>248285</wp:posOffset>
                </wp:positionV>
                <wp:extent cx="2160000" cy="0"/>
                <wp:effectExtent l="0" t="0" r="0" b="0"/>
                <wp:wrapNone/>
                <wp:docPr id="311539610" name="直線コネクタ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12144" id="直線コネクタ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5pt,19.55pt" to="244.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" strokecolor="black [3200]" strokeweight=".5pt">
                <v:stroke joinstyle="miter"/>
              </v:line>
            </w:pict>
          </mc:Fallback>
        </mc:AlternateContent>
      </w:r>
      <w:r w:rsidRPr="34C72C41">
        <w:rPr>
          <w:rFonts w:ascii="ＭＳ Ｐゴシック" w:eastAsia="ＭＳ Ｐゴシック" w:hAnsi="ＭＳ Ｐゴシック" w:cs="ＭＳ Ｐゴシック"/>
          <w:sz w:val="25"/>
          <w:szCs w:val="25"/>
        </w:rPr>
        <w:t xml:space="preserve">説明者　</w:t>
      </w:r>
      <w:r w:rsidRPr="281CBA17">
        <w:rPr>
          <w:rFonts w:ascii="ＭＳ Ｐゴシック" w:eastAsia="ＭＳ Ｐゴシック" w:hAnsi="ＭＳ Ｐゴシック" w:cs="ＭＳ Ｐゴシック"/>
        </w:rPr>
        <w:t xml:space="preserve">　　　　　　　　　　　　　　　　　　　　　　　　</w:t>
      </w:r>
      <w:r w:rsidRPr="34C72C41">
        <w:rPr>
          <w:rFonts w:ascii="ＭＳ Ｐゴシック" w:eastAsia="ＭＳ Ｐゴシック" w:hAnsi="ＭＳ Ｐゴシック" w:cs="ＭＳ Ｐゴシック"/>
          <w:sz w:val="25"/>
          <w:szCs w:val="25"/>
        </w:rPr>
        <w:t xml:space="preserve">　　　</w:t>
      </w:r>
    </w:p>
    <w:sectPr w:rsidR="00084584" w:rsidRPr="006417F4" w:rsidSect="00BC0FAF">
      <w:footerReference w:type="default" r:id="rId14"/>
      <w:headerReference w:type="first" r:id="rId15"/>
      <w:pgSz w:w="11906" w:h="16838" w:code="9"/>
      <w:pgMar w:top="1985" w:right="1701" w:bottom="1701" w:left="1701"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B4D4" w14:textId="77777777" w:rsidR="00CE4B8F" w:rsidRDefault="00CE4B8F">
      <w:r>
        <w:separator/>
      </w:r>
    </w:p>
  </w:endnote>
  <w:endnote w:type="continuationSeparator" w:id="0">
    <w:p w14:paraId="4CE45B0C" w14:textId="77777777" w:rsidR="00CE4B8F" w:rsidRDefault="00CE4B8F">
      <w:r>
        <w:continuationSeparator/>
      </w:r>
    </w:p>
  </w:endnote>
  <w:endnote w:type="continuationNotice" w:id="1">
    <w:p w14:paraId="7973A0F4" w14:textId="77777777" w:rsidR="00CE4B8F" w:rsidRDefault="00CE4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BF789B" w:rsidRDefault="00DA7AD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8A5163">
      <w:rPr>
        <w:noProof/>
        <w:color w:val="000000"/>
      </w:rPr>
      <w:t>1</w:t>
    </w:r>
    <w:r>
      <w:rPr>
        <w:color w:val="000000"/>
      </w:rPr>
      <w:fldChar w:fldCharType="end"/>
    </w:r>
  </w:p>
  <w:p w14:paraId="76614669" w14:textId="77777777" w:rsidR="00BF789B" w:rsidRDefault="00BF789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B272" w14:textId="77777777" w:rsidR="00CE4B8F" w:rsidRDefault="00CE4B8F">
      <w:r>
        <w:separator/>
      </w:r>
    </w:p>
  </w:footnote>
  <w:footnote w:type="continuationSeparator" w:id="0">
    <w:p w14:paraId="36A8975A" w14:textId="77777777" w:rsidR="00CE4B8F" w:rsidRDefault="00CE4B8F">
      <w:r>
        <w:continuationSeparator/>
      </w:r>
    </w:p>
  </w:footnote>
  <w:footnote w:type="continuationNotice" w:id="1">
    <w:p w14:paraId="68BA5625" w14:textId="77777777" w:rsidR="00CE4B8F" w:rsidRDefault="00CE4B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A9B" w14:textId="51D2B046" w:rsidR="003F19BF" w:rsidRDefault="003F19BF">
    <w:pPr>
      <w:pStyle w:val="a8"/>
    </w:pPr>
    <w:r>
      <w:rPr>
        <w:rFonts w:hint="eastAsia"/>
      </w:rPr>
      <w:t xml:space="preserve">　　　　　　　　　　　　　　　　　　　　　　　　　　　　　　　　　</w:t>
    </w:r>
    <w:r>
      <w:rPr>
        <w:rFonts w:hint="eastAsia"/>
      </w:rPr>
      <w:t>ご本人様お控え</w:t>
    </w:r>
  </w:p>
</w:hdr>
</file>

<file path=word/intelligence2.xml><?xml version="1.0" encoding="utf-8"?>
<int2:intelligence xmlns:int2="http://schemas.microsoft.com/office/intelligence/2020/intelligence" xmlns:oel="http://schemas.microsoft.com/office/2019/extlst">
  <int2:observations>
    <int2:textHash int2:hashCode="e3hyuRbTm9acdE" int2:id="Frfu2zMV">
      <int2:state int2:value="Rejected" int2:type="AugLoop_Text_Critique"/>
    </int2:textHash>
    <int2:textHash int2:hashCode="FP1BNB/EuRTivB" int2:id="PMHprvD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01"/>
    <w:multiLevelType w:val="hybridMultilevel"/>
    <w:tmpl w:val="6218B644"/>
    <w:lvl w:ilvl="0" w:tplc="EBBAC1D6">
      <w:start w:val="1"/>
      <w:numFmt w:val="decimal"/>
      <w:lvlText w:val="%1."/>
      <w:lvlJc w:val="left"/>
      <w:pPr>
        <w:ind w:left="720" w:hanging="360"/>
      </w:pPr>
    </w:lvl>
    <w:lvl w:ilvl="1" w:tplc="EA4CF82A">
      <w:start w:val="1"/>
      <w:numFmt w:val="decimal"/>
      <w:lvlText w:val="4"/>
      <w:lvlJc w:val="left"/>
      <w:pPr>
        <w:ind w:left="1440" w:hanging="360"/>
      </w:pPr>
    </w:lvl>
    <w:lvl w:ilvl="2" w:tplc="25D48AC0">
      <w:start w:val="1"/>
      <w:numFmt w:val="lowerRoman"/>
      <w:lvlText w:val="%3."/>
      <w:lvlJc w:val="right"/>
      <w:pPr>
        <w:ind w:left="2160" w:hanging="180"/>
      </w:pPr>
    </w:lvl>
    <w:lvl w:ilvl="3" w:tplc="6CBAAE8E">
      <w:start w:val="1"/>
      <w:numFmt w:val="decimal"/>
      <w:lvlText w:val="%4."/>
      <w:lvlJc w:val="left"/>
      <w:pPr>
        <w:ind w:left="2880" w:hanging="360"/>
      </w:pPr>
    </w:lvl>
    <w:lvl w:ilvl="4" w:tplc="26BC5058">
      <w:start w:val="1"/>
      <w:numFmt w:val="lowerLetter"/>
      <w:lvlText w:val="%5."/>
      <w:lvlJc w:val="left"/>
      <w:pPr>
        <w:ind w:left="3600" w:hanging="360"/>
      </w:pPr>
    </w:lvl>
    <w:lvl w:ilvl="5" w:tplc="D6E485B8">
      <w:start w:val="1"/>
      <w:numFmt w:val="lowerRoman"/>
      <w:lvlText w:val="%6."/>
      <w:lvlJc w:val="right"/>
      <w:pPr>
        <w:ind w:left="4320" w:hanging="180"/>
      </w:pPr>
    </w:lvl>
    <w:lvl w:ilvl="6" w:tplc="735C0DF8">
      <w:start w:val="1"/>
      <w:numFmt w:val="decimal"/>
      <w:lvlText w:val="%7."/>
      <w:lvlJc w:val="left"/>
      <w:pPr>
        <w:ind w:left="5040" w:hanging="360"/>
      </w:pPr>
    </w:lvl>
    <w:lvl w:ilvl="7" w:tplc="51E88C94">
      <w:start w:val="1"/>
      <w:numFmt w:val="lowerLetter"/>
      <w:lvlText w:val="%8."/>
      <w:lvlJc w:val="left"/>
      <w:pPr>
        <w:ind w:left="5760" w:hanging="360"/>
      </w:pPr>
    </w:lvl>
    <w:lvl w:ilvl="8" w:tplc="A1C217D2">
      <w:start w:val="1"/>
      <w:numFmt w:val="lowerRoman"/>
      <w:lvlText w:val="%9."/>
      <w:lvlJc w:val="right"/>
      <w:pPr>
        <w:ind w:left="6480" w:hanging="180"/>
      </w:pPr>
    </w:lvl>
  </w:abstractNum>
  <w:abstractNum w:abstractNumId="1" w15:restartNumberingAfterBreak="0">
    <w:nsid w:val="0153E545"/>
    <w:multiLevelType w:val="hybridMultilevel"/>
    <w:tmpl w:val="D5965CB4"/>
    <w:lvl w:ilvl="0" w:tplc="FA46D32A">
      <w:start w:val="2"/>
      <w:numFmt w:val="decimal"/>
      <w:lvlText w:val="2"/>
      <w:lvlJc w:val="left"/>
      <w:pPr>
        <w:ind w:left="720" w:hanging="360"/>
      </w:pPr>
    </w:lvl>
    <w:lvl w:ilvl="1" w:tplc="68E48E3E">
      <w:start w:val="1"/>
      <w:numFmt w:val="lowerLetter"/>
      <w:lvlText w:val="%2."/>
      <w:lvlJc w:val="left"/>
      <w:pPr>
        <w:ind w:left="1440" w:hanging="360"/>
      </w:pPr>
    </w:lvl>
    <w:lvl w:ilvl="2" w:tplc="6BF647B0">
      <w:start w:val="1"/>
      <w:numFmt w:val="lowerRoman"/>
      <w:lvlText w:val="%3."/>
      <w:lvlJc w:val="right"/>
      <w:pPr>
        <w:ind w:left="2160" w:hanging="180"/>
      </w:pPr>
    </w:lvl>
    <w:lvl w:ilvl="3" w:tplc="A600BFE8">
      <w:start w:val="1"/>
      <w:numFmt w:val="decimal"/>
      <w:lvlText w:val="%4."/>
      <w:lvlJc w:val="left"/>
      <w:pPr>
        <w:ind w:left="2880" w:hanging="360"/>
      </w:pPr>
    </w:lvl>
    <w:lvl w:ilvl="4" w:tplc="A2F2AE72">
      <w:start w:val="1"/>
      <w:numFmt w:val="lowerLetter"/>
      <w:lvlText w:val="%5."/>
      <w:lvlJc w:val="left"/>
      <w:pPr>
        <w:ind w:left="3600" w:hanging="360"/>
      </w:pPr>
    </w:lvl>
    <w:lvl w:ilvl="5" w:tplc="D34E13DA">
      <w:start w:val="1"/>
      <w:numFmt w:val="lowerRoman"/>
      <w:lvlText w:val="%6."/>
      <w:lvlJc w:val="right"/>
      <w:pPr>
        <w:ind w:left="4320" w:hanging="180"/>
      </w:pPr>
    </w:lvl>
    <w:lvl w:ilvl="6" w:tplc="F9B4347C">
      <w:start w:val="1"/>
      <w:numFmt w:val="decimal"/>
      <w:lvlText w:val="%7."/>
      <w:lvlJc w:val="left"/>
      <w:pPr>
        <w:ind w:left="5040" w:hanging="360"/>
      </w:pPr>
    </w:lvl>
    <w:lvl w:ilvl="7" w:tplc="D0140C82">
      <w:start w:val="1"/>
      <w:numFmt w:val="lowerLetter"/>
      <w:lvlText w:val="%8."/>
      <w:lvlJc w:val="left"/>
      <w:pPr>
        <w:ind w:left="5760" w:hanging="360"/>
      </w:pPr>
    </w:lvl>
    <w:lvl w:ilvl="8" w:tplc="559CAD5A">
      <w:start w:val="1"/>
      <w:numFmt w:val="lowerRoman"/>
      <w:lvlText w:val="%9."/>
      <w:lvlJc w:val="right"/>
      <w:pPr>
        <w:ind w:left="6480" w:hanging="180"/>
      </w:pPr>
    </w:lvl>
  </w:abstractNum>
  <w:abstractNum w:abstractNumId="2" w15:restartNumberingAfterBreak="0">
    <w:nsid w:val="02F7FAFF"/>
    <w:multiLevelType w:val="hybridMultilevel"/>
    <w:tmpl w:val="31A4DEBC"/>
    <w:lvl w:ilvl="0" w:tplc="6E5C4918">
      <w:start w:val="1"/>
      <w:numFmt w:val="decimal"/>
      <w:lvlText w:val="2．"/>
      <w:lvlJc w:val="left"/>
      <w:pPr>
        <w:ind w:left="720" w:hanging="360"/>
      </w:pPr>
    </w:lvl>
    <w:lvl w:ilvl="1" w:tplc="7B945F50">
      <w:start w:val="1"/>
      <w:numFmt w:val="lowerLetter"/>
      <w:lvlText w:val="%2."/>
      <w:lvlJc w:val="left"/>
      <w:pPr>
        <w:ind w:left="1440" w:hanging="360"/>
      </w:pPr>
    </w:lvl>
    <w:lvl w:ilvl="2" w:tplc="10889E6A">
      <w:start w:val="1"/>
      <w:numFmt w:val="lowerRoman"/>
      <w:lvlText w:val="%3."/>
      <w:lvlJc w:val="right"/>
      <w:pPr>
        <w:ind w:left="2160" w:hanging="180"/>
      </w:pPr>
    </w:lvl>
    <w:lvl w:ilvl="3" w:tplc="EB2476F0">
      <w:start w:val="1"/>
      <w:numFmt w:val="decimal"/>
      <w:lvlText w:val="%4."/>
      <w:lvlJc w:val="left"/>
      <w:pPr>
        <w:ind w:left="2880" w:hanging="360"/>
      </w:pPr>
    </w:lvl>
    <w:lvl w:ilvl="4" w:tplc="3D7E6C2E">
      <w:start w:val="1"/>
      <w:numFmt w:val="lowerLetter"/>
      <w:lvlText w:val="%5."/>
      <w:lvlJc w:val="left"/>
      <w:pPr>
        <w:ind w:left="3600" w:hanging="360"/>
      </w:pPr>
    </w:lvl>
    <w:lvl w:ilvl="5" w:tplc="C1A6B166">
      <w:start w:val="1"/>
      <w:numFmt w:val="lowerRoman"/>
      <w:lvlText w:val="%6."/>
      <w:lvlJc w:val="right"/>
      <w:pPr>
        <w:ind w:left="4320" w:hanging="180"/>
      </w:pPr>
    </w:lvl>
    <w:lvl w:ilvl="6" w:tplc="427E6DE0">
      <w:start w:val="1"/>
      <w:numFmt w:val="decimal"/>
      <w:lvlText w:val="%7."/>
      <w:lvlJc w:val="left"/>
      <w:pPr>
        <w:ind w:left="5040" w:hanging="360"/>
      </w:pPr>
    </w:lvl>
    <w:lvl w:ilvl="7" w:tplc="CB46C05C">
      <w:start w:val="1"/>
      <w:numFmt w:val="lowerLetter"/>
      <w:lvlText w:val="%8."/>
      <w:lvlJc w:val="left"/>
      <w:pPr>
        <w:ind w:left="5760" w:hanging="360"/>
      </w:pPr>
    </w:lvl>
    <w:lvl w:ilvl="8" w:tplc="F984FE82">
      <w:start w:val="1"/>
      <w:numFmt w:val="lowerRoman"/>
      <w:lvlText w:val="%9."/>
      <w:lvlJc w:val="right"/>
      <w:pPr>
        <w:ind w:left="6480" w:hanging="180"/>
      </w:pPr>
    </w:lvl>
  </w:abstractNum>
  <w:abstractNum w:abstractNumId="3" w15:restartNumberingAfterBreak="0">
    <w:nsid w:val="0B2E1D87"/>
    <w:multiLevelType w:val="multilevel"/>
    <w:tmpl w:val="19A2D46E"/>
    <w:lvl w:ilvl="0">
      <w:start w:val="1"/>
      <w:numFmt w:val="decimal"/>
      <w:lvlText w:val="%1"/>
      <w:lvlJc w:val="left"/>
      <w:pPr>
        <w:ind w:left="314" w:hanging="314"/>
      </w:pPr>
      <w:rPr>
        <w:sz w:val="18"/>
        <w:szCs w:val="18"/>
      </w:rPr>
    </w:lvl>
    <w:lvl w:ilvl="1">
      <w:start w:val="2"/>
      <w:numFmt w:val="decimal"/>
      <w:lvlText w:val="%2"/>
      <w:lvlJc w:val="left"/>
      <w:pPr>
        <w:ind w:left="360" w:hanging="360"/>
      </w:pPr>
      <w:rPr>
        <w:rFonts w:ascii="ＭＳ ゴシック" w:eastAsia="ＭＳ ゴシック" w:hAnsi="ＭＳ ゴシック" w:cs="ＭＳ ゴシック"/>
      </w:rPr>
    </w:lvl>
    <w:lvl w:ilvl="2">
      <w:start w:val="1"/>
      <w:numFmt w:val="decimal"/>
      <w:lvlText w:val="%3"/>
      <w:lvlJc w:val="left"/>
      <w:pPr>
        <w:ind w:left="1070" w:hanging="420"/>
      </w:pPr>
    </w:lvl>
    <w:lvl w:ilvl="3">
      <w:start w:val="1"/>
      <w:numFmt w:val="decimal"/>
      <w:lvlText w:val="%4."/>
      <w:lvlJc w:val="left"/>
      <w:pPr>
        <w:ind w:left="1490" w:hanging="420"/>
      </w:pPr>
    </w:lvl>
    <w:lvl w:ilvl="4">
      <w:start w:val="1"/>
      <w:numFmt w:val="decimal"/>
      <w:lvlText w:val="(%5)"/>
      <w:lvlJc w:val="left"/>
      <w:pPr>
        <w:ind w:left="1910" w:hanging="420"/>
      </w:pPr>
    </w:lvl>
    <w:lvl w:ilvl="5">
      <w:start w:val="1"/>
      <w:numFmt w:val="decimal"/>
      <w:lvlText w:val="%6"/>
      <w:lvlJc w:val="left"/>
      <w:pPr>
        <w:ind w:left="2330" w:hanging="420"/>
      </w:pPr>
    </w:lvl>
    <w:lvl w:ilvl="6">
      <w:start w:val="1"/>
      <w:numFmt w:val="decimal"/>
      <w:lvlText w:val="%7."/>
      <w:lvlJc w:val="left"/>
      <w:pPr>
        <w:ind w:left="2750" w:hanging="420"/>
      </w:pPr>
    </w:lvl>
    <w:lvl w:ilvl="7">
      <w:start w:val="1"/>
      <w:numFmt w:val="decimal"/>
      <w:lvlText w:val="(%8)"/>
      <w:lvlJc w:val="left"/>
      <w:pPr>
        <w:ind w:left="3170" w:hanging="420"/>
      </w:pPr>
    </w:lvl>
    <w:lvl w:ilvl="8">
      <w:start w:val="1"/>
      <w:numFmt w:val="decimal"/>
      <w:lvlText w:val="%9"/>
      <w:lvlJc w:val="left"/>
      <w:pPr>
        <w:ind w:left="3590" w:hanging="420"/>
      </w:pPr>
    </w:lvl>
  </w:abstractNum>
  <w:abstractNum w:abstractNumId="4" w15:restartNumberingAfterBreak="0">
    <w:nsid w:val="0B573316"/>
    <w:multiLevelType w:val="multilevel"/>
    <w:tmpl w:val="435218CA"/>
    <w:lvl w:ilvl="0">
      <w:start w:val="1"/>
      <w:numFmt w:val="decimal"/>
      <w:lvlText w:val="%1．"/>
      <w:lvlJc w:val="left"/>
      <w:pPr>
        <w:ind w:left="640" w:hanging="360"/>
      </w:pPr>
    </w:lvl>
    <w:lvl w:ilvl="1">
      <w:start w:val="1"/>
      <w:numFmt w:val="decimal"/>
      <w:lvlText w:val="(%2)"/>
      <w:lvlJc w:val="left"/>
      <w:pPr>
        <w:ind w:left="1160" w:hanging="440"/>
      </w:pPr>
    </w:lvl>
    <w:lvl w:ilvl="2">
      <w:start w:val="1"/>
      <w:numFmt w:val="decimal"/>
      <w:lvlText w:val="%3"/>
      <w:lvlJc w:val="left"/>
      <w:pPr>
        <w:ind w:left="1600" w:hanging="440"/>
      </w:pPr>
    </w:lvl>
    <w:lvl w:ilvl="3">
      <w:start w:val="1"/>
      <w:numFmt w:val="decimal"/>
      <w:lvlText w:val="%4."/>
      <w:lvlJc w:val="left"/>
      <w:pPr>
        <w:ind w:left="2040" w:hanging="440"/>
      </w:pPr>
    </w:lvl>
    <w:lvl w:ilvl="4">
      <w:start w:val="1"/>
      <w:numFmt w:val="decimal"/>
      <w:lvlText w:val="(%5)"/>
      <w:lvlJc w:val="left"/>
      <w:pPr>
        <w:ind w:left="2480" w:hanging="440"/>
      </w:pPr>
    </w:lvl>
    <w:lvl w:ilvl="5">
      <w:start w:val="1"/>
      <w:numFmt w:val="decimal"/>
      <w:lvlText w:val="%6"/>
      <w:lvlJc w:val="left"/>
      <w:pPr>
        <w:ind w:left="2920" w:hanging="440"/>
      </w:pPr>
    </w:lvl>
    <w:lvl w:ilvl="6">
      <w:start w:val="1"/>
      <w:numFmt w:val="decimal"/>
      <w:lvlText w:val="%7."/>
      <w:lvlJc w:val="left"/>
      <w:pPr>
        <w:ind w:left="3360" w:hanging="440"/>
      </w:pPr>
    </w:lvl>
    <w:lvl w:ilvl="7">
      <w:start w:val="1"/>
      <w:numFmt w:val="decimal"/>
      <w:lvlText w:val="(%8)"/>
      <w:lvlJc w:val="left"/>
      <w:pPr>
        <w:ind w:left="3800" w:hanging="440"/>
      </w:pPr>
    </w:lvl>
    <w:lvl w:ilvl="8">
      <w:start w:val="1"/>
      <w:numFmt w:val="decimal"/>
      <w:lvlText w:val="%9"/>
      <w:lvlJc w:val="left"/>
      <w:pPr>
        <w:ind w:left="4240" w:hanging="440"/>
      </w:pPr>
    </w:lvl>
  </w:abstractNum>
  <w:abstractNum w:abstractNumId="5" w15:restartNumberingAfterBreak="0">
    <w:nsid w:val="1487411A"/>
    <w:multiLevelType w:val="hybridMultilevel"/>
    <w:tmpl w:val="EECA74F2"/>
    <w:lvl w:ilvl="0" w:tplc="FA66E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5B54B8"/>
    <w:multiLevelType w:val="hybridMultilevel"/>
    <w:tmpl w:val="D4486902"/>
    <w:lvl w:ilvl="0" w:tplc="0576D82C">
      <w:start w:val="1"/>
      <w:numFmt w:val="decimal"/>
      <w:lvlText w:val="1"/>
      <w:lvlJc w:val="left"/>
      <w:pPr>
        <w:ind w:left="720" w:hanging="360"/>
      </w:pPr>
    </w:lvl>
    <w:lvl w:ilvl="1" w:tplc="A9023C9A">
      <w:start w:val="1"/>
      <w:numFmt w:val="lowerLetter"/>
      <w:lvlText w:val="%2."/>
      <w:lvlJc w:val="left"/>
      <w:pPr>
        <w:ind w:left="1440" w:hanging="360"/>
      </w:pPr>
    </w:lvl>
    <w:lvl w:ilvl="2" w:tplc="3BDE0F1A">
      <w:start w:val="1"/>
      <w:numFmt w:val="lowerRoman"/>
      <w:lvlText w:val="%3."/>
      <w:lvlJc w:val="right"/>
      <w:pPr>
        <w:ind w:left="2160" w:hanging="180"/>
      </w:pPr>
    </w:lvl>
    <w:lvl w:ilvl="3" w:tplc="A9B88F36">
      <w:start w:val="1"/>
      <w:numFmt w:val="decimal"/>
      <w:lvlText w:val="%4."/>
      <w:lvlJc w:val="left"/>
      <w:pPr>
        <w:ind w:left="2880" w:hanging="360"/>
      </w:pPr>
    </w:lvl>
    <w:lvl w:ilvl="4" w:tplc="A38807EA">
      <w:start w:val="1"/>
      <w:numFmt w:val="lowerLetter"/>
      <w:lvlText w:val="%5."/>
      <w:lvlJc w:val="left"/>
      <w:pPr>
        <w:ind w:left="3600" w:hanging="360"/>
      </w:pPr>
    </w:lvl>
    <w:lvl w:ilvl="5" w:tplc="FCE2294A">
      <w:start w:val="1"/>
      <w:numFmt w:val="lowerRoman"/>
      <w:lvlText w:val="%6."/>
      <w:lvlJc w:val="right"/>
      <w:pPr>
        <w:ind w:left="4320" w:hanging="180"/>
      </w:pPr>
    </w:lvl>
    <w:lvl w:ilvl="6" w:tplc="84CE65C6">
      <w:start w:val="1"/>
      <w:numFmt w:val="decimal"/>
      <w:lvlText w:val="%7."/>
      <w:lvlJc w:val="left"/>
      <w:pPr>
        <w:ind w:left="5040" w:hanging="360"/>
      </w:pPr>
    </w:lvl>
    <w:lvl w:ilvl="7" w:tplc="F2C61F04">
      <w:start w:val="1"/>
      <w:numFmt w:val="lowerLetter"/>
      <w:lvlText w:val="%8."/>
      <w:lvlJc w:val="left"/>
      <w:pPr>
        <w:ind w:left="5760" w:hanging="360"/>
      </w:pPr>
    </w:lvl>
    <w:lvl w:ilvl="8" w:tplc="330A751A">
      <w:start w:val="1"/>
      <w:numFmt w:val="lowerRoman"/>
      <w:lvlText w:val="%9."/>
      <w:lvlJc w:val="right"/>
      <w:pPr>
        <w:ind w:left="6480" w:hanging="180"/>
      </w:pPr>
    </w:lvl>
  </w:abstractNum>
  <w:abstractNum w:abstractNumId="7" w15:restartNumberingAfterBreak="0">
    <w:nsid w:val="17284C4B"/>
    <w:multiLevelType w:val="hybridMultilevel"/>
    <w:tmpl w:val="9D28AFBE"/>
    <w:lvl w:ilvl="0" w:tplc="C00E66D2">
      <w:start w:val="1"/>
      <w:numFmt w:val="decimal"/>
      <w:lvlText w:val="2．"/>
      <w:lvlJc w:val="left"/>
      <w:pPr>
        <w:ind w:left="720" w:hanging="360"/>
      </w:pPr>
    </w:lvl>
    <w:lvl w:ilvl="1" w:tplc="184A5600">
      <w:start w:val="1"/>
      <w:numFmt w:val="lowerLetter"/>
      <w:lvlText w:val="%2."/>
      <w:lvlJc w:val="left"/>
      <w:pPr>
        <w:ind w:left="1440" w:hanging="360"/>
      </w:pPr>
    </w:lvl>
    <w:lvl w:ilvl="2" w:tplc="9CF268F4">
      <w:start w:val="1"/>
      <w:numFmt w:val="lowerRoman"/>
      <w:lvlText w:val="%3."/>
      <w:lvlJc w:val="right"/>
      <w:pPr>
        <w:ind w:left="2160" w:hanging="180"/>
      </w:pPr>
    </w:lvl>
    <w:lvl w:ilvl="3" w:tplc="D9CE3E0C">
      <w:start w:val="1"/>
      <w:numFmt w:val="decimal"/>
      <w:lvlText w:val="%4."/>
      <w:lvlJc w:val="left"/>
      <w:pPr>
        <w:ind w:left="2880" w:hanging="360"/>
      </w:pPr>
    </w:lvl>
    <w:lvl w:ilvl="4" w:tplc="AD7E3ADE">
      <w:start w:val="1"/>
      <w:numFmt w:val="lowerLetter"/>
      <w:lvlText w:val="%5."/>
      <w:lvlJc w:val="left"/>
      <w:pPr>
        <w:ind w:left="3600" w:hanging="360"/>
      </w:pPr>
    </w:lvl>
    <w:lvl w:ilvl="5" w:tplc="B19C4434">
      <w:start w:val="1"/>
      <w:numFmt w:val="lowerRoman"/>
      <w:lvlText w:val="%6."/>
      <w:lvlJc w:val="right"/>
      <w:pPr>
        <w:ind w:left="4320" w:hanging="180"/>
      </w:pPr>
    </w:lvl>
    <w:lvl w:ilvl="6" w:tplc="EA822C0E">
      <w:start w:val="1"/>
      <w:numFmt w:val="decimal"/>
      <w:lvlText w:val="%7."/>
      <w:lvlJc w:val="left"/>
      <w:pPr>
        <w:ind w:left="5040" w:hanging="360"/>
      </w:pPr>
    </w:lvl>
    <w:lvl w:ilvl="7" w:tplc="9DF8A818">
      <w:start w:val="1"/>
      <w:numFmt w:val="lowerLetter"/>
      <w:lvlText w:val="%8."/>
      <w:lvlJc w:val="left"/>
      <w:pPr>
        <w:ind w:left="5760" w:hanging="360"/>
      </w:pPr>
    </w:lvl>
    <w:lvl w:ilvl="8" w:tplc="4DD8B974">
      <w:start w:val="1"/>
      <w:numFmt w:val="lowerRoman"/>
      <w:lvlText w:val="%9."/>
      <w:lvlJc w:val="right"/>
      <w:pPr>
        <w:ind w:left="6480" w:hanging="180"/>
      </w:pPr>
    </w:lvl>
  </w:abstractNum>
  <w:abstractNum w:abstractNumId="8" w15:restartNumberingAfterBreak="0">
    <w:nsid w:val="188D6C06"/>
    <w:multiLevelType w:val="hybridMultilevel"/>
    <w:tmpl w:val="99A61DD8"/>
    <w:lvl w:ilvl="0" w:tplc="42FE97F2">
      <w:start w:val="2"/>
      <w:numFmt w:val="decimal"/>
      <w:lvlText w:val="2"/>
      <w:lvlJc w:val="left"/>
      <w:pPr>
        <w:ind w:left="720" w:hanging="360"/>
      </w:pPr>
    </w:lvl>
    <w:lvl w:ilvl="1" w:tplc="C81C50E2">
      <w:start w:val="1"/>
      <w:numFmt w:val="lowerLetter"/>
      <w:lvlText w:val="%2."/>
      <w:lvlJc w:val="left"/>
      <w:pPr>
        <w:ind w:left="1440" w:hanging="360"/>
      </w:pPr>
    </w:lvl>
    <w:lvl w:ilvl="2" w:tplc="6AE2F948">
      <w:start w:val="1"/>
      <w:numFmt w:val="lowerRoman"/>
      <w:lvlText w:val="%3."/>
      <w:lvlJc w:val="right"/>
      <w:pPr>
        <w:ind w:left="2160" w:hanging="180"/>
      </w:pPr>
    </w:lvl>
    <w:lvl w:ilvl="3" w:tplc="CFBABC20">
      <w:start w:val="1"/>
      <w:numFmt w:val="decimal"/>
      <w:lvlText w:val="%4."/>
      <w:lvlJc w:val="left"/>
      <w:pPr>
        <w:ind w:left="2880" w:hanging="360"/>
      </w:pPr>
    </w:lvl>
    <w:lvl w:ilvl="4" w:tplc="C9A69390">
      <w:start w:val="1"/>
      <w:numFmt w:val="lowerLetter"/>
      <w:lvlText w:val="%5."/>
      <w:lvlJc w:val="left"/>
      <w:pPr>
        <w:ind w:left="3600" w:hanging="360"/>
      </w:pPr>
    </w:lvl>
    <w:lvl w:ilvl="5" w:tplc="94EC9676">
      <w:start w:val="1"/>
      <w:numFmt w:val="lowerRoman"/>
      <w:lvlText w:val="%6."/>
      <w:lvlJc w:val="right"/>
      <w:pPr>
        <w:ind w:left="4320" w:hanging="180"/>
      </w:pPr>
    </w:lvl>
    <w:lvl w:ilvl="6" w:tplc="B590E5A8">
      <w:start w:val="1"/>
      <w:numFmt w:val="decimal"/>
      <w:lvlText w:val="%7."/>
      <w:lvlJc w:val="left"/>
      <w:pPr>
        <w:ind w:left="5040" w:hanging="360"/>
      </w:pPr>
    </w:lvl>
    <w:lvl w:ilvl="7" w:tplc="DFB600EC">
      <w:start w:val="1"/>
      <w:numFmt w:val="lowerLetter"/>
      <w:lvlText w:val="%8."/>
      <w:lvlJc w:val="left"/>
      <w:pPr>
        <w:ind w:left="5760" w:hanging="360"/>
      </w:pPr>
    </w:lvl>
    <w:lvl w:ilvl="8" w:tplc="D08AFC44">
      <w:start w:val="1"/>
      <w:numFmt w:val="lowerRoman"/>
      <w:lvlText w:val="%9."/>
      <w:lvlJc w:val="right"/>
      <w:pPr>
        <w:ind w:left="6480" w:hanging="180"/>
      </w:pPr>
    </w:lvl>
  </w:abstractNum>
  <w:abstractNum w:abstractNumId="9" w15:restartNumberingAfterBreak="0">
    <w:nsid w:val="1B3864E6"/>
    <w:multiLevelType w:val="multilevel"/>
    <w:tmpl w:val="2D244092"/>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0" w15:restartNumberingAfterBreak="0">
    <w:nsid w:val="1D3055AD"/>
    <w:multiLevelType w:val="hybridMultilevel"/>
    <w:tmpl w:val="61D6B0F2"/>
    <w:lvl w:ilvl="0" w:tplc="BC42D106">
      <w:start w:val="1"/>
      <w:numFmt w:val="decimal"/>
      <w:lvlText w:val="3"/>
      <w:lvlJc w:val="left"/>
      <w:pPr>
        <w:ind w:left="720" w:hanging="360"/>
      </w:pPr>
    </w:lvl>
    <w:lvl w:ilvl="1" w:tplc="88302E22">
      <w:start w:val="1"/>
      <w:numFmt w:val="decimal"/>
      <w:lvlText w:val="□"/>
      <w:lvlJc w:val="left"/>
      <w:pPr>
        <w:ind w:left="1440" w:hanging="360"/>
      </w:pPr>
    </w:lvl>
    <w:lvl w:ilvl="2" w:tplc="5DFAA5B0">
      <w:start w:val="1"/>
      <w:numFmt w:val="lowerRoman"/>
      <w:lvlText w:val="%3."/>
      <w:lvlJc w:val="right"/>
      <w:pPr>
        <w:ind w:left="2160" w:hanging="180"/>
      </w:pPr>
    </w:lvl>
    <w:lvl w:ilvl="3" w:tplc="C8DAFE0C">
      <w:start w:val="1"/>
      <w:numFmt w:val="decimal"/>
      <w:lvlText w:val="%4."/>
      <w:lvlJc w:val="left"/>
      <w:pPr>
        <w:ind w:left="2880" w:hanging="360"/>
      </w:pPr>
    </w:lvl>
    <w:lvl w:ilvl="4" w:tplc="B7D645E6">
      <w:start w:val="1"/>
      <w:numFmt w:val="lowerLetter"/>
      <w:lvlText w:val="%5."/>
      <w:lvlJc w:val="left"/>
      <w:pPr>
        <w:ind w:left="3600" w:hanging="360"/>
      </w:pPr>
    </w:lvl>
    <w:lvl w:ilvl="5" w:tplc="01D8F3DE">
      <w:start w:val="1"/>
      <w:numFmt w:val="lowerRoman"/>
      <w:lvlText w:val="%6."/>
      <w:lvlJc w:val="right"/>
      <w:pPr>
        <w:ind w:left="4320" w:hanging="180"/>
      </w:pPr>
    </w:lvl>
    <w:lvl w:ilvl="6" w:tplc="182A5DE6">
      <w:start w:val="1"/>
      <w:numFmt w:val="decimal"/>
      <w:lvlText w:val="%7."/>
      <w:lvlJc w:val="left"/>
      <w:pPr>
        <w:ind w:left="5040" w:hanging="360"/>
      </w:pPr>
    </w:lvl>
    <w:lvl w:ilvl="7" w:tplc="9B3A877E">
      <w:start w:val="1"/>
      <w:numFmt w:val="lowerLetter"/>
      <w:lvlText w:val="%8."/>
      <w:lvlJc w:val="left"/>
      <w:pPr>
        <w:ind w:left="5760" w:hanging="360"/>
      </w:pPr>
    </w:lvl>
    <w:lvl w:ilvl="8" w:tplc="5E486AA0">
      <w:start w:val="1"/>
      <w:numFmt w:val="lowerRoman"/>
      <w:lvlText w:val="%9."/>
      <w:lvlJc w:val="right"/>
      <w:pPr>
        <w:ind w:left="6480" w:hanging="180"/>
      </w:pPr>
    </w:lvl>
  </w:abstractNum>
  <w:abstractNum w:abstractNumId="11" w15:restartNumberingAfterBreak="0">
    <w:nsid w:val="210910C6"/>
    <w:multiLevelType w:val="hybridMultilevel"/>
    <w:tmpl w:val="7CA6726C"/>
    <w:lvl w:ilvl="0" w:tplc="837EDB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9B0B3E"/>
    <w:multiLevelType w:val="hybridMultilevel"/>
    <w:tmpl w:val="B8982430"/>
    <w:lvl w:ilvl="0" w:tplc="9A647446">
      <w:start w:val="1"/>
      <w:numFmt w:val="decimal"/>
      <w:lvlText w:val="1"/>
      <w:lvlJc w:val="left"/>
      <w:pPr>
        <w:ind w:left="720" w:hanging="360"/>
      </w:pPr>
    </w:lvl>
    <w:lvl w:ilvl="1" w:tplc="3FF4E0B8">
      <w:start w:val="1"/>
      <w:numFmt w:val="lowerLetter"/>
      <w:lvlText w:val="%2."/>
      <w:lvlJc w:val="left"/>
      <w:pPr>
        <w:ind w:left="1440" w:hanging="360"/>
      </w:pPr>
    </w:lvl>
    <w:lvl w:ilvl="2" w:tplc="7390DC9C">
      <w:start w:val="1"/>
      <w:numFmt w:val="lowerRoman"/>
      <w:lvlText w:val="%3."/>
      <w:lvlJc w:val="right"/>
      <w:pPr>
        <w:ind w:left="2160" w:hanging="180"/>
      </w:pPr>
    </w:lvl>
    <w:lvl w:ilvl="3" w:tplc="CAE6989E">
      <w:start w:val="1"/>
      <w:numFmt w:val="decimal"/>
      <w:lvlText w:val="%4."/>
      <w:lvlJc w:val="left"/>
      <w:pPr>
        <w:ind w:left="2880" w:hanging="360"/>
      </w:pPr>
    </w:lvl>
    <w:lvl w:ilvl="4" w:tplc="7CD20714">
      <w:start w:val="1"/>
      <w:numFmt w:val="lowerLetter"/>
      <w:lvlText w:val="%5."/>
      <w:lvlJc w:val="left"/>
      <w:pPr>
        <w:ind w:left="3600" w:hanging="360"/>
      </w:pPr>
    </w:lvl>
    <w:lvl w:ilvl="5" w:tplc="FCE46A12">
      <w:start w:val="1"/>
      <w:numFmt w:val="lowerRoman"/>
      <w:lvlText w:val="%6."/>
      <w:lvlJc w:val="right"/>
      <w:pPr>
        <w:ind w:left="4320" w:hanging="180"/>
      </w:pPr>
    </w:lvl>
    <w:lvl w:ilvl="6" w:tplc="AEAEF940">
      <w:start w:val="1"/>
      <w:numFmt w:val="decimal"/>
      <w:lvlText w:val="%7."/>
      <w:lvlJc w:val="left"/>
      <w:pPr>
        <w:ind w:left="5040" w:hanging="360"/>
      </w:pPr>
    </w:lvl>
    <w:lvl w:ilvl="7" w:tplc="9C9C85B4">
      <w:start w:val="1"/>
      <w:numFmt w:val="lowerLetter"/>
      <w:lvlText w:val="%8."/>
      <w:lvlJc w:val="left"/>
      <w:pPr>
        <w:ind w:left="5760" w:hanging="360"/>
      </w:pPr>
    </w:lvl>
    <w:lvl w:ilvl="8" w:tplc="EE76E410">
      <w:start w:val="1"/>
      <w:numFmt w:val="lowerRoman"/>
      <w:lvlText w:val="%9."/>
      <w:lvlJc w:val="right"/>
      <w:pPr>
        <w:ind w:left="6480" w:hanging="180"/>
      </w:pPr>
    </w:lvl>
  </w:abstractNum>
  <w:abstractNum w:abstractNumId="13" w15:restartNumberingAfterBreak="0">
    <w:nsid w:val="25EC768E"/>
    <w:multiLevelType w:val="multilevel"/>
    <w:tmpl w:val="E9AAE39A"/>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4" w15:restartNumberingAfterBreak="0">
    <w:nsid w:val="291553A0"/>
    <w:multiLevelType w:val="multilevel"/>
    <w:tmpl w:val="B882FD5E"/>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5" w15:restartNumberingAfterBreak="0">
    <w:nsid w:val="2C3A78D1"/>
    <w:multiLevelType w:val="multilevel"/>
    <w:tmpl w:val="76844874"/>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16" w15:restartNumberingAfterBreak="0">
    <w:nsid w:val="2F4E6E5A"/>
    <w:multiLevelType w:val="multilevel"/>
    <w:tmpl w:val="77AC7C5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01C691F"/>
    <w:multiLevelType w:val="multilevel"/>
    <w:tmpl w:val="4AF04822"/>
    <w:lvl w:ilvl="0">
      <w:start w:val="1"/>
      <w:numFmt w:val="decimal"/>
      <w:lvlText w:val="%1"/>
      <w:lvlJc w:val="left"/>
      <w:pPr>
        <w:ind w:left="340" w:hanging="340"/>
      </w:pPr>
    </w:lvl>
    <w:lvl w:ilvl="1">
      <w:start w:val="1"/>
      <w:numFmt w:val="decimal"/>
      <w:lvlText w:val="(%2)"/>
      <w:lvlJc w:val="left"/>
      <w:pPr>
        <w:ind w:left="670" w:hanging="420"/>
      </w:pPr>
    </w:lvl>
    <w:lvl w:ilvl="2">
      <w:start w:val="1"/>
      <w:numFmt w:val="decimal"/>
      <w:lvlText w:val="%3"/>
      <w:lvlJc w:val="left"/>
      <w:pPr>
        <w:ind w:left="1090" w:hanging="420"/>
      </w:pPr>
    </w:lvl>
    <w:lvl w:ilvl="3">
      <w:start w:val="1"/>
      <w:numFmt w:val="decimal"/>
      <w:lvlText w:val="%4."/>
      <w:lvlJc w:val="left"/>
      <w:pPr>
        <w:ind w:left="1510" w:hanging="420"/>
      </w:pPr>
    </w:lvl>
    <w:lvl w:ilvl="4">
      <w:start w:val="1"/>
      <w:numFmt w:val="decimal"/>
      <w:lvlText w:val="(%5)"/>
      <w:lvlJc w:val="left"/>
      <w:pPr>
        <w:ind w:left="1930" w:hanging="420"/>
      </w:pPr>
    </w:lvl>
    <w:lvl w:ilvl="5">
      <w:start w:val="1"/>
      <w:numFmt w:val="decimal"/>
      <w:lvlText w:val="%6"/>
      <w:lvlJc w:val="left"/>
      <w:pPr>
        <w:ind w:left="2350" w:hanging="420"/>
      </w:pPr>
    </w:lvl>
    <w:lvl w:ilvl="6">
      <w:start w:val="1"/>
      <w:numFmt w:val="decimal"/>
      <w:lvlText w:val="%7."/>
      <w:lvlJc w:val="left"/>
      <w:pPr>
        <w:ind w:left="2770" w:hanging="420"/>
      </w:pPr>
    </w:lvl>
    <w:lvl w:ilvl="7">
      <w:start w:val="1"/>
      <w:numFmt w:val="decimal"/>
      <w:lvlText w:val="(%8)"/>
      <w:lvlJc w:val="left"/>
      <w:pPr>
        <w:ind w:left="3190" w:hanging="420"/>
      </w:pPr>
    </w:lvl>
    <w:lvl w:ilvl="8">
      <w:start w:val="1"/>
      <w:numFmt w:val="decimal"/>
      <w:lvlText w:val="%9"/>
      <w:lvlJc w:val="left"/>
      <w:pPr>
        <w:ind w:left="3610" w:hanging="420"/>
      </w:pPr>
    </w:lvl>
  </w:abstractNum>
  <w:abstractNum w:abstractNumId="18" w15:restartNumberingAfterBreak="0">
    <w:nsid w:val="334402C6"/>
    <w:multiLevelType w:val="multilevel"/>
    <w:tmpl w:val="0C7A2484"/>
    <w:lvl w:ilvl="0">
      <w:start w:val="1"/>
      <w:numFmt w:val="decimal"/>
      <w:lvlText w:val="（%1）"/>
      <w:lvlJc w:val="left"/>
      <w:pPr>
        <w:ind w:left="860" w:hanging="360"/>
      </w:pPr>
    </w:lvl>
    <w:lvl w:ilvl="1">
      <w:start w:val="1"/>
      <w:numFmt w:val="decimal"/>
      <w:lvlText w:val="(%2)"/>
      <w:lvlJc w:val="left"/>
      <w:pPr>
        <w:ind w:left="1380" w:hanging="440"/>
      </w:pPr>
    </w:lvl>
    <w:lvl w:ilvl="2">
      <w:start w:val="1"/>
      <w:numFmt w:val="decimal"/>
      <w:lvlText w:val="%3"/>
      <w:lvlJc w:val="left"/>
      <w:pPr>
        <w:ind w:left="1820" w:hanging="440"/>
      </w:pPr>
    </w:lvl>
    <w:lvl w:ilvl="3">
      <w:start w:val="1"/>
      <w:numFmt w:val="decimal"/>
      <w:lvlText w:val="%4."/>
      <w:lvlJc w:val="left"/>
      <w:pPr>
        <w:ind w:left="2260" w:hanging="440"/>
      </w:pPr>
    </w:lvl>
    <w:lvl w:ilvl="4">
      <w:start w:val="1"/>
      <w:numFmt w:val="decimal"/>
      <w:lvlText w:val="(%5)"/>
      <w:lvlJc w:val="left"/>
      <w:pPr>
        <w:ind w:left="2700" w:hanging="440"/>
      </w:pPr>
    </w:lvl>
    <w:lvl w:ilvl="5">
      <w:start w:val="1"/>
      <w:numFmt w:val="decimal"/>
      <w:lvlText w:val="%6"/>
      <w:lvlJc w:val="left"/>
      <w:pPr>
        <w:ind w:left="3140" w:hanging="440"/>
      </w:pPr>
    </w:lvl>
    <w:lvl w:ilvl="6">
      <w:start w:val="1"/>
      <w:numFmt w:val="decimal"/>
      <w:lvlText w:val="%7."/>
      <w:lvlJc w:val="left"/>
      <w:pPr>
        <w:ind w:left="3580" w:hanging="440"/>
      </w:pPr>
    </w:lvl>
    <w:lvl w:ilvl="7">
      <w:start w:val="1"/>
      <w:numFmt w:val="decimal"/>
      <w:lvlText w:val="(%8)"/>
      <w:lvlJc w:val="left"/>
      <w:pPr>
        <w:ind w:left="4020" w:hanging="440"/>
      </w:pPr>
    </w:lvl>
    <w:lvl w:ilvl="8">
      <w:start w:val="1"/>
      <w:numFmt w:val="decimal"/>
      <w:lvlText w:val="%9"/>
      <w:lvlJc w:val="left"/>
      <w:pPr>
        <w:ind w:left="4460" w:hanging="440"/>
      </w:pPr>
    </w:lvl>
  </w:abstractNum>
  <w:abstractNum w:abstractNumId="19" w15:restartNumberingAfterBreak="0">
    <w:nsid w:val="34B011BB"/>
    <w:multiLevelType w:val="hybridMultilevel"/>
    <w:tmpl w:val="3836CA2E"/>
    <w:lvl w:ilvl="0" w:tplc="D182F71C">
      <w:start w:val="1"/>
      <w:numFmt w:val="decimal"/>
      <w:lvlText w:val="②"/>
      <w:lvlJc w:val="left"/>
      <w:pPr>
        <w:ind w:left="720" w:hanging="360"/>
      </w:pPr>
    </w:lvl>
    <w:lvl w:ilvl="1" w:tplc="7C7E854E">
      <w:start w:val="1"/>
      <w:numFmt w:val="lowerLetter"/>
      <w:lvlText w:val="%2."/>
      <w:lvlJc w:val="left"/>
      <w:pPr>
        <w:ind w:left="1440" w:hanging="360"/>
      </w:pPr>
    </w:lvl>
    <w:lvl w:ilvl="2" w:tplc="6200315C">
      <w:start w:val="1"/>
      <w:numFmt w:val="lowerRoman"/>
      <w:lvlText w:val="%3."/>
      <w:lvlJc w:val="right"/>
      <w:pPr>
        <w:ind w:left="2160" w:hanging="180"/>
      </w:pPr>
    </w:lvl>
    <w:lvl w:ilvl="3" w:tplc="E5A464B4">
      <w:start w:val="1"/>
      <w:numFmt w:val="decimal"/>
      <w:lvlText w:val="%4."/>
      <w:lvlJc w:val="left"/>
      <w:pPr>
        <w:ind w:left="2880" w:hanging="360"/>
      </w:pPr>
    </w:lvl>
    <w:lvl w:ilvl="4" w:tplc="D256CB72">
      <w:start w:val="1"/>
      <w:numFmt w:val="lowerLetter"/>
      <w:lvlText w:val="%5."/>
      <w:lvlJc w:val="left"/>
      <w:pPr>
        <w:ind w:left="3600" w:hanging="360"/>
      </w:pPr>
    </w:lvl>
    <w:lvl w:ilvl="5" w:tplc="593E286A">
      <w:start w:val="1"/>
      <w:numFmt w:val="lowerRoman"/>
      <w:lvlText w:val="%6."/>
      <w:lvlJc w:val="right"/>
      <w:pPr>
        <w:ind w:left="4320" w:hanging="180"/>
      </w:pPr>
    </w:lvl>
    <w:lvl w:ilvl="6" w:tplc="F87E8736">
      <w:start w:val="1"/>
      <w:numFmt w:val="decimal"/>
      <w:lvlText w:val="%7."/>
      <w:lvlJc w:val="left"/>
      <w:pPr>
        <w:ind w:left="5040" w:hanging="360"/>
      </w:pPr>
    </w:lvl>
    <w:lvl w:ilvl="7" w:tplc="9FD2A9F2">
      <w:start w:val="1"/>
      <w:numFmt w:val="lowerLetter"/>
      <w:lvlText w:val="%8."/>
      <w:lvlJc w:val="left"/>
      <w:pPr>
        <w:ind w:left="5760" w:hanging="360"/>
      </w:pPr>
    </w:lvl>
    <w:lvl w:ilvl="8" w:tplc="567AE82C">
      <w:start w:val="1"/>
      <w:numFmt w:val="lowerRoman"/>
      <w:lvlText w:val="%9."/>
      <w:lvlJc w:val="right"/>
      <w:pPr>
        <w:ind w:left="6480" w:hanging="180"/>
      </w:pPr>
    </w:lvl>
  </w:abstractNum>
  <w:abstractNum w:abstractNumId="20" w15:restartNumberingAfterBreak="0">
    <w:nsid w:val="39E66EA5"/>
    <w:multiLevelType w:val="multilevel"/>
    <w:tmpl w:val="FF5C0D8E"/>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1" w15:restartNumberingAfterBreak="0">
    <w:nsid w:val="3A3E1FF6"/>
    <w:multiLevelType w:val="multilevel"/>
    <w:tmpl w:val="CB423128"/>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2" w15:restartNumberingAfterBreak="0">
    <w:nsid w:val="3DF11F0C"/>
    <w:multiLevelType w:val="hybridMultilevel"/>
    <w:tmpl w:val="2D9641B2"/>
    <w:lvl w:ilvl="0" w:tplc="C42C67DA">
      <w:start w:val="1"/>
      <w:numFmt w:val="decimal"/>
      <w:lvlText w:val="3"/>
      <w:lvlJc w:val="left"/>
      <w:pPr>
        <w:ind w:left="720" w:hanging="360"/>
      </w:pPr>
    </w:lvl>
    <w:lvl w:ilvl="1" w:tplc="ACD85D5C">
      <w:start w:val="1"/>
      <w:numFmt w:val="decimal"/>
      <w:lvlText w:val="□"/>
      <w:lvlJc w:val="left"/>
      <w:pPr>
        <w:ind w:left="1440" w:hanging="360"/>
      </w:pPr>
    </w:lvl>
    <w:lvl w:ilvl="2" w:tplc="F1968AC6">
      <w:start w:val="1"/>
      <w:numFmt w:val="lowerRoman"/>
      <w:lvlText w:val="%3."/>
      <w:lvlJc w:val="right"/>
      <w:pPr>
        <w:ind w:left="2160" w:hanging="180"/>
      </w:pPr>
    </w:lvl>
    <w:lvl w:ilvl="3" w:tplc="6764F542">
      <w:start w:val="1"/>
      <w:numFmt w:val="decimal"/>
      <w:lvlText w:val="%4."/>
      <w:lvlJc w:val="left"/>
      <w:pPr>
        <w:ind w:left="2880" w:hanging="360"/>
      </w:pPr>
    </w:lvl>
    <w:lvl w:ilvl="4" w:tplc="88ACBB82">
      <w:start w:val="1"/>
      <w:numFmt w:val="lowerLetter"/>
      <w:lvlText w:val="%5."/>
      <w:lvlJc w:val="left"/>
      <w:pPr>
        <w:ind w:left="3600" w:hanging="360"/>
      </w:pPr>
    </w:lvl>
    <w:lvl w:ilvl="5" w:tplc="F8323C72">
      <w:start w:val="1"/>
      <w:numFmt w:val="lowerRoman"/>
      <w:lvlText w:val="%6."/>
      <w:lvlJc w:val="right"/>
      <w:pPr>
        <w:ind w:left="4320" w:hanging="180"/>
      </w:pPr>
    </w:lvl>
    <w:lvl w:ilvl="6" w:tplc="4CD4D818">
      <w:start w:val="1"/>
      <w:numFmt w:val="decimal"/>
      <w:lvlText w:val="%7."/>
      <w:lvlJc w:val="left"/>
      <w:pPr>
        <w:ind w:left="5040" w:hanging="360"/>
      </w:pPr>
    </w:lvl>
    <w:lvl w:ilvl="7" w:tplc="B6C06F88">
      <w:start w:val="1"/>
      <w:numFmt w:val="lowerLetter"/>
      <w:lvlText w:val="%8."/>
      <w:lvlJc w:val="left"/>
      <w:pPr>
        <w:ind w:left="5760" w:hanging="360"/>
      </w:pPr>
    </w:lvl>
    <w:lvl w:ilvl="8" w:tplc="189A1BC4">
      <w:start w:val="1"/>
      <w:numFmt w:val="lowerRoman"/>
      <w:lvlText w:val="%9."/>
      <w:lvlJc w:val="right"/>
      <w:pPr>
        <w:ind w:left="6480" w:hanging="180"/>
      </w:pPr>
    </w:lvl>
  </w:abstractNum>
  <w:abstractNum w:abstractNumId="23" w15:restartNumberingAfterBreak="0">
    <w:nsid w:val="3FDC203A"/>
    <w:multiLevelType w:val="multilevel"/>
    <w:tmpl w:val="03C05CB0"/>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4" w15:restartNumberingAfterBreak="0">
    <w:nsid w:val="48201AF5"/>
    <w:multiLevelType w:val="hybridMultilevel"/>
    <w:tmpl w:val="DAA8FF7A"/>
    <w:lvl w:ilvl="0" w:tplc="853AA13E">
      <w:start w:val="1"/>
      <w:numFmt w:val="decimal"/>
      <w:lvlText w:val="%1."/>
      <w:lvlJc w:val="left"/>
      <w:pPr>
        <w:ind w:left="720" w:hanging="360"/>
      </w:pPr>
    </w:lvl>
    <w:lvl w:ilvl="1" w:tplc="69BEFBFC">
      <w:start w:val="1"/>
      <w:numFmt w:val="decimal"/>
      <w:lvlText w:val="4"/>
      <w:lvlJc w:val="left"/>
      <w:pPr>
        <w:ind w:left="1440" w:hanging="360"/>
      </w:pPr>
    </w:lvl>
    <w:lvl w:ilvl="2" w:tplc="9EF0DA26">
      <w:start w:val="1"/>
      <w:numFmt w:val="lowerRoman"/>
      <w:lvlText w:val="%3."/>
      <w:lvlJc w:val="right"/>
      <w:pPr>
        <w:ind w:left="2160" w:hanging="180"/>
      </w:pPr>
    </w:lvl>
    <w:lvl w:ilvl="3" w:tplc="816A42DA">
      <w:start w:val="1"/>
      <w:numFmt w:val="decimal"/>
      <w:lvlText w:val="%4."/>
      <w:lvlJc w:val="left"/>
      <w:pPr>
        <w:ind w:left="2880" w:hanging="360"/>
      </w:pPr>
    </w:lvl>
    <w:lvl w:ilvl="4" w:tplc="F1748132">
      <w:start w:val="1"/>
      <w:numFmt w:val="lowerLetter"/>
      <w:lvlText w:val="%5."/>
      <w:lvlJc w:val="left"/>
      <w:pPr>
        <w:ind w:left="3600" w:hanging="360"/>
      </w:pPr>
    </w:lvl>
    <w:lvl w:ilvl="5" w:tplc="F0E4F098">
      <w:start w:val="1"/>
      <w:numFmt w:val="lowerRoman"/>
      <w:lvlText w:val="%6."/>
      <w:lvlJc w:val="right"/>
      <w:pPr>
        <w:ind w:left="4320" w:hanging="180"/>
      </w:pPr>
    </w:lvl>
    <w:lvl w:ilvl="6" w:tplc="A28C5A98">
      <w:start w:val="1"/>
      <w:numFmt w:val="decimal"/>
      <w:lvlText w:val="%7."/>
      <w:lvlJc w:val="left"/>
      <w:pPr>
        <w:ind w:left="5040" w:hanging="360"/>
      </w:pPr>
    </w:lvl>
    <w:lvl w:ilvl="7" w:tplc="102260CA">
      <w:start w:val="1"/>
      <w:numFmt w:val="lowerLetter"/>
      <w:lvlText w:val="%8."/>
      <w:lvlJc w:val="left"/>
      <w:pPr>
        <w:ind w:left="5760" w:hanging="360"/>
      </w:pPr>
    </w:lvl>
    <w:lvl w:ilvl="8" w:tplc="92124F5C">
      <w:start w:val="1"/>
      <w:numFmt w:val="lowerRoman"/>
      <w:lvlText w:val="%9."/>
      <w:lvlJc w:val="right"/>
      <w:pPr>
        <w:ind w:left="6480" w:hanging="180"/>
      </w:pPr>
    </w:lvl>
  </w:abstractNum>
  <w:abstractNum w:abstractNumId="25" w15:restartNumberingAfterBreak="0">
    <w:nsid w:val="4B107120"/>
    <w:multiLevelType w:val="multilevel"/>
    <w:tmpl w:val="69D6A856"/>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6" w15:restartNumberingAfterBreak="0">
    <w:nsid w:val="4CCE1D4F"/>
    <w:multiLevelType w:val="hybridMultilevel"/>
    <w:tmpl w:val="DAB27012"/>
    <w:lvl w:ilvl="0" w:tplc="BD8AD626">
      <w:start w:val="1"/>
      <w:numFmt w:val="decimal"/>
      <w:lvlText w:val="1"/>
      <w:lvlJc w:val="left"/>
      <w:pPr>
        <w:ind w:left="720" w:hanging="360"/>
      </w:pPr>
    </w:lvl>
    <w:lvl w:ilvl="1" w:tplc="FA08B822">
      <w:start w:val="1"/>
      <w:numFmt w:val="lowerLetter"/>
      <w:lvlText w:val="%2."/>
      <w:lvlJc w:val="left"/>
      <w:pPr>
        <w:ind w:left="1440" w:hanging="360"/>
      </w:pPr>
    </w:lvl>
    <w:lvl w:ilvl="2" w:tplc="7588422E">
      <w:start w:val="1"/>
      <w:numFmt w:val="lowerRoman"/>
      <w:lvlText w:val="%3."/>
      <w:lvlJc w:val="right"/>
      <w:pPr>
        <w:ind w:left="2160" w:hanging="180"/>
      </w:pPr>
    </w:lvl>
    <w:lvl w:ilvl="3" w:tplc="59EAE6DA">
      <w:start w:val="1"/>
      <w:numFmt w:val="decimal"/>
      <w:lvlText w:val="%4."/>
      <w:lvlJc w:val="left"/>
      <w:pPr>
        <w:ind w:left="2880" w:hanging="360"/>
      </w:pPr>
    </w:lvl>
    <w:lvl w:ilvl="4" w:tplc="BC3A9F56">
      <w:start w:val="1"/>
      <w:numFmt w:val="lowerLetter"/>
      <w:lvlText w:val="%5."/>
      <w:lvlJc w:val="left"/>
      <w:pPr>
        <w:ind w:left="3600" w:hanging="360"/>
      </w:pPr>
    </w:lvl>
    <w:lvl w:ilvl="5" w:tplc="538E0692">
      <w:start w:val="1"/>
      <w:numFmt w:val="lowerRoman"/>
      <w:lvlText w:val="%6."/>
      <w:lvlJc w:val="right"/>
      <w:pPr>
        <w:ind w:left="4320" w:hanging="180"/>
      </w:pPr>
    </w:lvl>
    <w:lvl w:ilvl="6" w:tplc="844E0FE0">
      <w:start w:val="1"/>
      <w:numFmt w:val="decimal"/>
      <w:lvlText w:val="%7."/>
      <w:lvlJc w:val="left"/>
      <w:pPr>
        <w:ind w:left="5040" w:hanging="360"/>
      </w:pPr>
    </w:lvl>
    <w:lvl w:ilvl="7" w:tplc="7CBA53E0">
      <w:start w:val="1"/>
      <w:numFmt w:val="lowerLetter"/>
      <w:lvlText w:val="%8."/>
      <w:lvlJc w:val="left"/>
      <w:pPr>
        <w:ind w:left="5760" w:hanging="360"/>
      </w:pPr>
    </w:lvl>
    <w:lvl w:ilvl="8" w:tplc="1826CA70">
      <w:start w:val="1"/>
      <w:numFmt w:val="lowerRoman"/>
      <w:lvlText w:val="%9."/>
      <w:lvlJc w:val="right"/>
      <w:pPr>
        <w:ind w:left="6480" w:hanging="180"/>
      </w:pPr>
    </w:lvl>
  </w:abstractNum>
  <w:abstractNum w:abstractNumId="27" w15:restartNumberingAfterBreak="0">
    <w:nsid w:val="4D585CC6"/>
    <w:multiLevelType w:val="multilevel"/>
    <w:tmpl w:val="D416E63A"/>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8" w15:restartNumberingAfterBreak="0">
    <w:nsid w:val="55241F79"/>
    <w:multiLevelType w:val="multilevel"/>
    <w:tmpl w:val="49107418"/>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29" w15:restartNumberingAfterBreak="0">
    <w:nsid w:val="594CF8B8"/>
    <w:multiLevelType w:val="hybridMultilevel"/>
    <w:tmpl w:val="80E8ABD6"/>
    <w:lvl w:ilvl="0" w:tplc="A9E2AD52">
      <w:start w:val="1"/>
      <w:numFmt w:val="decimal"/>
      <w:lvlText w:val="1"/>
      <w:lvlJc w:val="left"/>
      <w:pPr>
        <w:ind w:left="720" w:hanging="360"/>
      </w:pPr>
    </w:lvl>
    <w:lvl w:ilvl="1" w:tplc="9FD2AD08">
      <w:start w:val="1"/>
      <w:numFmt w:val="lowerLetter"/>
      <w:lvlText w:val="%2."/>
      <w:lvlJc w:val="left"/>
      <w:pPr>
        <w:ind w:left="1440" w:hanging="360"/>
      </w:pPr>
    </w:lvl>
    <w:lvl w:ilvl="2" w:tplc="8BA01586">
      <w:start w:val="1"/>
      <w:numFmt w:val="lowerRoman"/>
      <w:lvlText w:val="%3."/>
      <w:lvlJc w:val="right"/>
      <w:pPr>
        <w:ind w:left="2160" w:hanging="180"/>
      </w:pPr>
    </w:lvl>
    <w:lvl w:ilvl="3" w:tplc="391688E2">
      <w:start w:val="1"/>
      <w:numFmt w:val="decimal"/>
      <w:lvlText w:val="%4."/>
      <w:lvlJc w:val="left"/>
      <w:pPr>
        <w:ind w:left="2880" w:hanging="360"/>
      </w:pPr>
    </w:lvl>
    <w:lvl w:ilvl="4" w:tplc="A656CE86">
      <w:start w:val="1"/>
      <w:numFmt w:val="lowerLetter"/>
      <w:lvlText w:val="%5."/>
      <w:lvlJc w:val="left"/>
      <w:pPr>
        <w:ind w:left="3600" w:hanging="360"/>
      </w:pPr>
    </w:lvl>
    <w:lvl w:ilvl="5" w:tplc="8098D2A6">
      <w:start w:val="1"/>
      <w:numFmt w:val="lowerRoman"/>
      <w:lvlText w:val="%6."/>
      <w:lvlJc w:val="right"/>
      <w:pPr>
        <w:ind w:left="4320" w:hanging="180"/>
      </w:pPr>
    </w:lvl>
    <w:lvl w:ilvl="6" w:tplc="B3C638F0">
      <w:start w:val="1"/>
      <w:numFmt w:val="decimal"/>
      <w:lvlText w:val="%7."/>
      <w:lvlJc w:val="left"/>
      <w:pPr>
        <w:ind w:left="5040" w:hanging="360"/>
      </w:pPr>
    </w:lvl>
    <w:lvl w:ilvl="7" w:tplc="A94AE784">
      <w:start w:val="1"/>
      <w:numFmt w:val="lowerLetter"/>
      <w:lvlText w:val="%8."/>
      <w:lvlJc w:val="left"/>
      <w:pPr>
        <w:ind w:left="5760" w:hanging="360"/>
      </w:pPr>
    </w:lvl>
    <w:lvl w:ilvl="8" w:tplc="5DD4F174">
      <w:start w:val="1"/>
      <w:numFmt w:val="lowerRoman"/>
      <w:lvlText w:val="%9."/>
      <w:lvlJc w:val="right"/>
      <w:pPr>
        <w:ind w:left="6480" w:hanging="180"/>
      </w:pPr>
    </w:lvl>
  </w:abstractNum>
  <w:abstractNum w:abstractNumId="30" w15:restartNumberingAfterBreak="0">
    <w:nsid w:val="5C597CF7"/>
    <w:multiLevelType w:val="hybridMultilevel"/>
    <w:tmpl w:val="CE6C813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619A1A94"/>
    <w:multiLevelType w:val="multilevel"/>
    <w:tmpl w:val="902EC2C2"/>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2" w15:restartNumberingAfterBreak="0">
    <w:nsid w:val="61E76F91"/>
    <w:multiLevelType w:val="hybridMultilevel"/>
    <w:tmpl w:val="236EB2DE"/>
    <w:lvl w:ilvl="0" w:tplc="6614633E">
      <w:start w:val="1"/>
      <w:numFmt w:val="decimal"/>
      <w:lvlText w:val="1"/>
      <w:lvlJc w:val="left"/>
      <w:pPr>
        <w:ind w:left="720" w:hanging="360"/>
      </w:pPr>
    </w:lvl>
    <w:lvl w:ilvl="1" w:tplc="9DD212E4">
      <w:start w:val="1"/>
      <w:numFmt w:val="lowerLetter"/>
      <w:lvlText w:val="%2."/>
      <w:lvlJc w:val="left"/>
      <w:pPr>
        <w:ind w:left="1440" w:hanging="360"/>
      </w:pPr>
    </w:lvl>
    <w:lvl w:ilvl="2" w:tplc="010ED326">
      <w:start w:val="1"/>
      <w:numFmt w:val="lowerRoman"/>
      <w:lvlText w:val="%3."/>
      <w:lvlJc w:val="right"/>
      <w:pPr>
        <w:ind w:left="2160" w:hanging="180"/>
      </w:pPr>
    </w:lvl>
    <w:lvl w:ilvl="3" w:tplc="0916E014">
      <w:start w:val="1"/>
      <w:numFmt w:val="decimal"/>
      <w:lvlText w:val="%4."/>
      <w:lvlJc w:val="left"/>
      <w:pPr>
        <w:ind w:left="2880" w:hanging="360"/>
      </w:pPr>
    </w:lvl>
    <w:lvl w:ilvl="4" w:tplc="D8DCF1B2">
      <w:start w:val="1"/>
      <w:numFmt w:val="lowerLetter"/>
      <w:lvlText w:val="%5."/>
      <w:lvlJc w:val="left"/>
      <w:pPr>
        <w:ind w:left="3600" w:hanging="360"/>
      </w:pPr>
    </w:lvl>
    <w:lvl w:ilvl="5" w:tplc="F8DE1BF0">
      <w:start w:val="1"/>
      <w:numFmt w:val="lowerRoman"/>
      <w:lvlText w:val="%6."/>
      <w:lvlJc w:val="right"/>
      <w:pPr>
        <w:ind w:left="4320" w:hanging="180"/>
      </w:pPr>
    </w:lvl>
    <w:lvl w:ilvl="6" w:tplc="3886F1D2">
      <w:start w:val="1"/>
      <w:numFmt w:val="decimal"/>
      <w:lvlText w:val="%7."/>
      <w:lvlJc w:val="left"/>
      <w:pPr>
        <w:ind w:left="5040" w:hanging="360"/>
      </w:pPr>
    </w:lvl>
    <w:lvl w:ilvl="7" w:tplc="94726320">
      <w:start w:val="1"/>
      <w:numFmt w:val="lowerLetter"/>
      <w:lvlText w:val="%8."/>
      <w:lvlJc w:val="left"/>
      <w:pPr>
        <w:ind w:left="5760" w:hanging="360"/>
      </w:pPr>
    </w:lvl>
    <w:lvl w:ilvl="8" w:tplc="27A68AB2">
      <w:start w:val="1"/>
      <w:numFmt w:val="lowerRoman"/>
      <w:lvlText w:val="%9."/>
      <w:lvlJc w:val="right"/>
      <w:pPr>
        <w:ind w:left="6480" w:hanging="180"/>
      </w:pPr>
    </w:lvl>
  </w:abstractNum>
  <w:abstractNum w:abstractNumId="33" w15:restartNumberingAfterBreak="0">
    <w:nsid w:val="62CDC934"/>
    <w:multiLevelType w:val="hybridMultilevel"/>
    <w:tmpl w:val="720CA1DA"/>
    <w:lvl w:ilvl="0" w:tplc="90744AA2">
      <w:start w:val="1"/>
      <w:numFmt w:val="decimal"/>
      <w:lvlText w:val="②"/>
      <w:lvlJc w:val="left"/>
      <w:pPr>
        <w:ind w:left="720" w:hanging="360"/>
      </w:pPr>
    </w:lvl>
    <w:lvl w:ilvl="1" w:tplc="7C74DEDC">
      <w:start w:val="1"/>
      <w:numFmt w:val="lowerLetter"/>
      <w:lvlText w:val="%2."/>
      <w:lvlJc w:val="left"/>
      <w:pPr>
        <w:ind w:left="1440" w:hanging="360"/>
      </w:pPr>
    </w:lvl>
    <w:lvl w:ilvl="2" w:tplc="4BC4FCAC">
      <w:start w:val="1"/>
      <w:numFmt w:val="lowerRoman"/>
      <w:lvlText w:val="%3."/>
      <w:lvlJc w:val="right"/>
      <w:pPr>
        <w:ind w:left="2160" w:hanging="180"/>
      </w:pPr>
    </w:lvl>
    <w:lvl w:ilvl="3" w:tplc="0ECC2168">
      <w:start w:val="1"/>
      <w:numFmt w:val="decimal"/>
      <w:lvlText w:val="%4."/>
      <w:lvlJc w:val="left"/>
      <w:pPr>
        <w:ind w:left="2880" w:hanging="360"/>
      </w:pPr>
    </w:lvl>
    <w:lvl w:ilvl="4" w:tplc="E3FAA7AE">
      <w:start w:val="1"/>
      <w:numFmt w:val="lowerLetter"/>
      <w:lvlText w:val="%5."/>
      <w:lvlJc w:val="left"/>
      <w:pPr>
        <w:ind w:left="3600" w:hanging="360"/>
      </w:pPr>
    </w:lvl>
    <w:lvl w:ilvl="5" w:tplc="691499B0">
      <w:start w:val="1"/>
      <w:numFmt w:val="lowerRoman"/>
      <w:lvlText w:val="%6."/>
      <w:lvlJc w:val="right"/>
      <w:pPr>
        <w:ind w:left="4320" w:hanging="180"/>
      </w:pPr>
    </w:lvl>
    <w:lvl w:ilvl="6" w:tplc="61B024DA">
      <w:start w:val="1"/>
      <w:numFmt w:val="decimal"/>
      <w:lvlText w:val="%7."/>
      <w:lvlJc w:val="left"/>
      <w:pPr>
        <w:ind w:left="5040" w:hanging="360"/>
      </w:pPr>
    </w:lvl>
    <w:lvl w:ilvl="7" w:tplc="16AE8996">
      <w:start w:val="1"/>
      <w:numFmt w:val="lowerLetter"/>
      <w:lvlText w:val="%8."/>
      <w:lvlJc w:val="left"/>
      <w:pPr>
        <w:ind w:left="5760" w:hanging="360"/>
      </w:pPr>
    </w:lvl>
    <w:lvl w:ilvl="8" w:tplc="AAD41708">
      <w:start w:val="1"/>
      <w:numFmt w:val="lowerRoman"/>
      <w:lvlText w:val="%9."/>
      <w:lvlJc w:val="right"/>
      <w:pPr>
        <w:ind w:left="6480" w:hanging="180"/>
      </w:pPr>
    </w:lvl>
  </w:abstractNum>
  <w:abstractNum w:abstractNumId="34" w15:restartNumberingAfterBreak="0">
    <w:nsid w:val="64462317"/>
    <w:multiLevelType w:val="multilevel"/>
    <w:tmpl w:val="E4DEDEC6"/>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35" w15:restartNumberingAfterBreak="0">
    <w:nsid w:val="670D7447"/>
    <w:multiLevelType w:val="hybridMultilevel"/>
    <w:tmpl w:val="6812FD06"/>
    <w:lvl w:ilvl="0" w:tplc="787A7D3C">
      <w:start w:val="1"/>
      <w:numFmt w:val="decimal"/>
      <w:lvlText w:val="1"/>
      <w:lvlJc w:val="left"/>
      <w:pPr>
        <w:ind w:left="720" w:hanging="360"/>
      </w:pPr>
    </w:lvl>
    <w:lvl w:ilvl="1" w:tplc="E98EAC02">
      <w:start w:val="1"/>
      <w:numFmt w:val="lowerLetter"/>
      <w:lvlText w:val="%2."/>
      <w:lvlJc w:val="left"/>
      <w:pPr>
        <w:ind w:left="1440" w:hanging="360"/>
      </w:pPr>
    </w:lvl>
    <w:lvl w:ilvl="2" w:tplc="3334A402">
      <w:start w:val="1"/>
      <w:numFmt w:val="lowerRoman"/>
      <w:lvlText w:val="%3."/>
      <w:lvlJc w:val="right"/>
      <w:pPr>
        <w:ind w:left="2160" w:hanging="180"/>
      </w:pPr>
    </w:lvl>
    <w:lvl w:ilvl="3" w:tplc="6FD00682">
      <w:start w:val="1"/>
      <w:numFmt w:val="decimal"/>
      <w:lvlText w:val="%4."/>
      <w:lvlJc w:val="left"/>
      <w:pPr>
        <w:ind w:left="2880" w:hanging="360"/>
      </w:pPr>
    </w:lvl>
    <w:lvl w:ilvl="4" w:tplc="13E223C2">
      <w:start w:val="1"/>
      <w:numFmt w:val="lowerLetter"/>
      <w:lvlText w:val="%5."/>
      <w:lvlJc w:val="left"/>
      <w:pPr>
        <w:ind w:left="3600" w:hanging="360"/>
      </w:pPr>
    </w:lvl>
    <w:lvl w:ilvl="5" w:tplc="33C096FA">
      <w:start w:val="1"/>
      <w:numFmt w:val="lowerRoman"/>
      <w:lvlText w:val="%6."/>
      <w:lvlJc w:val="right"/>
      <w:pPr>
        <w:ind w:left="4320" w:hanging="180"/>
      </w:pPr>
    </w:lvl>
    <w:lvl w:ilvl="6" w:tplc="62D89850">
      <w:start w:val="1"/>
      <w:numFmt w:val="decimal"/>
      <w:lvlText w:val="%7."/>
      <w:lvlJc w:val="left"/>
      <w:pPr>
        <w:ind w:left="5040" w:hanging="360"/>
      </w:pPr>
    </w:lvl>
    <w:lvl w:ilvl="7" w:tplc="9AE6F188">
      <w:start w:val="1"/>
      <w:numFmt w:val="lowerLetter"/>
      <w:lvlText w:val="%8."/>
      <w:lvlJc w:val="left"/>
      <w:pPr>
        <w:ind w:left="5760" w:hanging="360"/>
      </w:pPr>
    </w:lvl>
    <w:lvl w:ilvl="8" w:tplc="B94C3EB4">
      <w:start w:val="1"/>
      <w:numFmt w:val="lowerRoman"/>
      <w:lvlText w:val="%9."/>
      <w:lvlJc w:val="right"/>
      <w:pPr>
        <w:ind w:left="6480" w:hanging="180"/>
      </w:pPr>
    </w:lvl>
  </w:abstractNum>
  <w:abstractNum w:abstractNumId="36" w15:restartNumberingAfterBreak="0">
    <w:nsid w:val="6A4D6945"/>
    <w:multiLevelType w:val="multilevel"/>
    <w:tmpl w:val="8CEA6C3E"/>
    <w:lvl w:ilvl="0">
      <w:start w:val="1"/>
      <w:numFmt w:val="decimal"/>
      <w:lvlText w:val="%1"/>
      <w:lvlJc w:val="left"/>
      <w:pPr>
        <w:ind w:left="360" w:hanging="360"/>
      </w:pPr>
      <w:rPr>
        <w:rFonts w:ascii="ＭＳ ゴシック" w:eastAsia="ＭＳ ゴシック" w:hAnsi="ＭＳ ゴシック" w:cs="ＭＳ ゴシック"/>
      </w:rPr>
    </w:lvl>
    <w:lvl w:ilvl="1">
      <w:start w:val="1"/>
      <w:numFmt w:val="decimal"/>
      <w:lvlText w:val="(%2)"/>
      <w:lvlJc w:val="left"/>
      <w:pPr>
        <w:ind w:left="222" w:hanging="420"/>
      </w:pPr>
    </w:lvl>
    <w:lvl w:ilvl="2">
      <w:start w:val="1"/>
      <w:numFmt w:val="decimal"/>
      <w:lvlText w:val="%3"/>
      <w:lvlJc w:val="left"/>
      <w:pPr>
        <w:ind w:left="642" w:hanging="420"/>
      </w:pPr>
    </w:lvl>
    <w:lvl w:ilvl="3">
      <w:start w:val="1"/>
      <w:numFmt w:val="decimal"/>
      <w:lvlText w:val="%4."/>
      <w:lvlJc w:val="left"/>
      <w:pPr>
        <w:ind w:left="1062" w:hanging="420"/>
      </w:pPr>
    </w:lvl>
    <w:lvl w:ilvl="4">
      <w:start w:val="1"/>
      <w:numFmt w:val="decimal"/>
      <w:lvlText w:val="(%5)"/>
      <w:lvlJc w:val="left"/>
      <w:pPr>
        <w:ind w:left="1482" w:hanging="420"/>
      </w:pPr>
    </w:lvl>
    <w:lvl w:ilvl="5">
      <w:start w:val="1"/>
      <w:numFmt w:val="decimal"/>
      <w:lvlText w:val="%6"/>
      <w:lvlJc w:val="left"/>
      <w:pPr>
        <w:ind w:left="1902" w:hanging="420"/>
      </w:pPr>
    </w:lvl>
    <w:lvl w:ilvl="6">
      <w:start w:val="1"/>
      <w:numFmt w:val="decimal"/>
      <w:lvlText w:val="%7."/>
      <w:lvlJc w:val="left"/>
      <w:pPr>
        <w:ind w:left="2322" w:hanging="420"/>
      </w:pPr>
    </w:lvl>
    <w:lvl w:ilvl="7">
      <w:start w:val="1"/>
      <w:numFmt w:val="decimal"/>
      <w:lvlText w:val="(%8)"/>
      <w:lvlJc w:val="left"/>
      <w:pPr>
        <w:ind w:left="2742" w:hanging="420"/>
      </w:pPr>
    </w:lvl>
    <w:lvl w:ilvl="8">
      <w:start w:val="1"/>
      <w:numFmt w:val="decimal"/>
      <w:lvlText w:val="%9"/>
      <w:lvlJc w:val="left"/>
      <w:pPr>
        <w:ind w:left="3162" w:hanging="420"/>
      </w:pPr>
    </w:lvl>
  </w:abstractNum>
  <w:abstractNum w:abstractNumId="37" w15:restartNumberingAfterBreak="0">
    <w:nsid w:val="7187055B"/>
    <w:multiLevelType w:val="multilevel"/>
    <w:tmpl w:val="5A107906"/>
    <w:lvl w:ilvl="0">
      <w:start w:val="1"/>
      <w:numFmt w:val="decimal"/>
      <w:lvlText w:val="%1．"/>
      <w:lvlJc w:val="left"/>
      <w:pPr>
        <w:ind w:left="570" w:hanging="360"/>
      </w:pPr>
    </w:lvl>
    <w:lvl w:ilvl="1">
      <w:start w:val="1"/>
      <w:numFmt w:val="decimal"/>
      <w:lvlText w:val="(%2)"/>
      <w:lvlJc w:val="left"/>
      <w:pPr>
        <w:ind w:left="1090" w:hanging="440"/>
      </w:pPr>
    </w:lvl>
    <w:lvl w:ilvl="2">
      <w:start w:val="1"/>
      <w:numFmt w:val="decimal"/>
      <w:lvlText w:val="%3"/>
      <w:lvlJc w:val="left"/>
      <w:pPr>
        <w:ind w:left="1530" w:hanging="440"/>
      </w:pPr>
    </w:lvl>
    <w:lvl w:ilvl="3">
      <w:start w:val="1"/>
      <w:numFmt w:val="decimal"/>
      <w:lvlText w:val="%4."/>
      <w:lvlJc w:val="left"/>
      <w:pPr>
        <w:ind w:left="1970" w:hanging="440"/>
      </w:pPr>
    </w:lvl>
    <w:lvl w:ilvl="4">
      <w:start w:val="1"/>
      <w:numFmt w:val="decimal"/>
      <w:lvlText w:val="(%5)"/>
      <w:lvlJc w:val="left"/>
      <w:pPr>
        <w:ind w:left="2410" w:hanging="440"/>
      </w:pPr>
    </w:lvl>
    <w:lvl w:ilvl="5">
      <w:start w:val="1"/>
      <w:numFmt w:val="decimal"/>
      <w:lvlText w:val="%6"/>
      <w:lvlJc w:val="left"/>
      <w:pPr>
        <w:ind w:left="2850" w:hanging="440"/>
      </w:pPr>
    </w:lvl>
    <w:lvl w:ilvl="6">
      <w:start w:val="1"/>
      <w:numFmt w:val="decimal"/>
      <w:lvlText w:val="%7."/>
      <w:lvlJc w:val="left"/>
      <w:pPr>
        <w:ind w:left="3290" w:hanging="440"/>
      </w:pPr>
    </w:lvl>
    <w:lvl w:ilvl="7">
      <w:start w:val="1"/>
      <w:numFmt w:val="decimal"/>
      <w:lvlText w:val="(%8)"/>
      <w:lvlJc w:val="left"/>
      <w:pPr>
        <w:ind w:left="3730" w:hanging="440"/>
      </w:pPr>
    </w:lvl>
    <w:lvl w:ilvl="8">
      <w:start w:val="1"/>
      <w:numFmt w:val="decimal"/>
      <w:lvlText w:val="%9"/>
      <w:lvlJc w:val="left"/>
      <w:pPr>
        <w:ind w:left="4170" w:hanging="440"/>
      </w:pPr>
    </w:lvl>
  </w:abstractNum>
  <w:abstractNum w:abstractNumId="38" w15:restartNumberingAfterBreak="0">
    <w:nsid w:val="77875989"/>
    <w:multiLevelType w:val="multilevel"/>
    <w:tmpl w:val="6A3CDDF4"/>
    <w:lvl w:ilvl="0">
      <w:start w:val="1"/>
      <w:numFmt w:val="decimal"/>
      <w:lvlText w:val="%1．"/>
      <w:lvlJc w:val="left"/>
      <w:pPr>
        <w:ind w:left="500" w:hanging="360"/>
      </w:pPr>
    </w:lvl>
    <w:lvl w:ilvl="1">
      <w:start w:val="1"/>
      <w:numFmt w:val="decimal"/>
      <w:lvlText w:val="%2"/>
      <w:lvlJc w:val="left"/>
      <w:pPr>
        <w:ind w:left="940" w:hanging="36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abstractNum w:abstractNumId="39" w15:restartNumberingAfterBreak="0">
    <w:nsid w:val="78A81F19"/>
    <w:multiLevelType w:val="multilevel"/>
    <w:tmpl w:val="51A6A194"/>
    <w:lvl w:ilvl="0">
      <w:start w:val="2"/>
      <w:numFmt w:val="decimal"/>
      <w:lvlText w:val="%1"/>
      <w:lvlJc w:val="left"/>
      <w:pPr>
        <w:ind w:left="360" w:hanging="360"/>
      </w:pPr>
      <w:rPr>
        <w:rFonts w:ascii="ＭＳ ゴシック" w:eastAsia="ＭＳ ゴシック" w:hAnsi="ＭＳ ゴシック" w:cs="ＭＳ ゴシック"/>
      </w:rPr>
    </w:lvl>
    <w:lvl w:ilvl="1">
      <w:start w:val="3"/>
      <w:numFmt w:val="bullet"/>
      <w:lvlText w:val="□"/>
      <w:lvlJc w:val="left"/>
      <w:pPr>
        <w:ind w:left="780" w:hanging="360"/>
      </w:pPr>
      <w:rPr>
        <w:rFonts w:ascii="ＭＳ Ｐゴシック" w:eastAsia="ＭＳ Ｐゴシック" w:hAnsi="ＭＳ Ｐゴシック" w:cs="ＭＳ Ｐ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0" w15:restartNumberingAfterBreak="0">
    <w:nsid w:val="7F85704B"/>
    <w:multiLevelType w:val="multilevel"/>
    <w:tmpl w:val="7BD2C65E"/>
    <w:lvl w:ilvl="0">
      <w:start w:val="1"/>
      <w:numFmt w:val="decimal"/>
      <w:lvlText w:val="%1．"/>
      <w:lvlJc w:val="left"/>
      <w:pPr>
        <w:ind w:left="500" w:hanging="360"/>
      </w:pPr>
    </w:lvl>
    <w:lvl w:ilvl="1">
      <w:start w:val="1"/>
      <w:numFmt w:val="decimal"/>
      <w:lvlText w:val="(%2)"/>
      <w:lvlJc w:val="left"/>
      <w:pPr>
        <w:ind w:left="1020" w:hanging="440"/>
      </w:pPr>
    </w:lvl>
    <w:lvl w:ilvl="2">
      <w:start w:val="1"/>
      <w:numFmt w:val="decimal"/>
      <w:lvlText w:val="%3"/>
      <w:lvlJc w:val="left"/>
      <w:pPr>
        <w:ind w:left="1460" w:hanging="440"/>
      </w:pPr>
    </w:lvl>
    <w:lvl w:ilvl="3">
      <w:start w:val="1"/>
      <w:numFmt w:val="decimal"/>
      <w:lvlText w:val="%4."/>
      <w:lvlJc w:val="left"/>
      <w:pPr>
        <w:ind w:left="1900" w:hanging="440"/>
      </w:pPr>
    </w:lvl>
    <w:lvl w:ilvl="4">
      <w:start w:val="1"/>
      <w:numFmt w:val="decimal"/>
      <w:lvlText w:val="(%5)"/>
      <w:lvlJc w:val="left"/>
      <w:pPr>
        <w:ind w:left="2340" w:hanging="440"/>
      </w:pPr>
    </w:lvl>
    <w:lvl w:ilvl="5">
      <w:start w:val="1"/>
      <w:numFmt w:val="decimal"/>
      <w:lvlText w:val="%6"/>
      <w:lvlJc w:val="left"/>
      <w:pPr>
        <w:ind w:left="2780" w:hanging="440"/>
      </w:pPr>
    </w:lvl>
    <w:lvl w:ilvl="6">
      <w:start w:val="1"/>
      <w:numFmt w:val="decimal"/>
      <w:lvlText w:val="%7."/>
      <w:lvlJc w:val="left"/>
      <w:pPr>
        <w:ind w:left="3220" w:hanging="440"/>
      </w:pPr>
    </w:lvl>
    <w:lvl w:ilvl="7">
      <w:start w:val="1"/>
      <w:numFmt w:val="decimal"/>
      <w:lvlText w:val="(%8)"/>
      <w:lvlJc w:val="left"/>
      <w:pPr>
        <w:ind w:left="3660" w:hanging="440"/>
      </w:pPr>
    </w:lvl>
    <w:lvl w:ilvl="8">
      <w:start w:val="1"/>
      <w:numFmt w:val="decimal"/>
      <w:lvlText w:val="%9"/>
      <w:lvlJc w:val="left"/>
      <w:pPr>
        <w:ind w:left="4100" w:hanging="440"/>
      </w:pPr>
    </w:lvl>
  </w:abstractNum>
  <w:num w:numId="1" w16cid:durableId="284509026">
    <w:abstractNumId w:val="37"/>
  </w:num>
  <w:num w:numId="2" w16cid:durableId="222763368">
    <w:abstractNumId w:val="25"/>
  </w:num>
  <w:num w:numId="3" w16cid:durableId="1738280656">
    <w:abstractNumId w:val="16"/>
  </w:num>
  <w:num w:numId="4" w16cid:durableId="1797673674">
    <w:abstractNumId w:val="40"/>
  </w:num>
  <w:num w:numId="5" w16cid:durableId="1597400035">
    <w:abstractNumId w:val="28"/>
  </w:num>
  <w:num w:numId="6" w16cid:durableId="1639650766">
    <w:abstractNumId w:val="3"/>
  </w:num>
  <w:num w:numId="7" w16cid:durableId="42945576">
    <w:abstractNumId w:val="14"/>
  </w:num>
  <w:num w:numId="8" w16cid:durableId="482812713">
    <w:abstractNumId w:val="34"/>
  </w:num>
  <w:num w:numId="9" w16cid:durableId="52393831">
    <w:abstractNumId w:val="36"/>
  </w:num>
  <w:num w:numId="10" w16cid:durableId="112479367">
    <w:abstractNumId w:val="13"/>
  </w:num>
  <w:num w:numId="11" w16cid:durableId="961572286">
    <w:abstractNumId w:val="18"/>
  </w:num>
  <w:num w:numId="12" w16cid:durableId="50470332">
    <w:abstractNumId w:val="39"/>
  </w:num>
  <w:num w:numId="13" w16cid:durableId="1780372260">
    <w:abstractNumId w:val="27"/>
  </w:num>
  <w:num w:numId="14" w16cid:durableId="290205959">
    <w:abstractNumId w:val="17"/>
  </w:num>
  <w:num w:numId="15" w16cid:durableId="1531920317">
    <w:abstractNumId w:val="9"/>
  </w:num>
  <w:num w:numId="16" w16cid:durableId="1991396013">
    <w:abstractNumId w:val="38"/>
  </w:num>
  <w:num w:numId="17" w16cid:durableId="362176849">
    <w:abstractNumId w:val="15"/>
  </w:num>
  <w:num w:numId="18" w16cid:durableId="776407004">
    <w:abstractNumId w:val="4"/>
  </w:num>
  <w:num w:numId="19" w16cid:durableId="1590579438">
    <w:abstractNumId w:val="21"/>
  </w:num>
  <w:num w:numId="20" w16cid:durableId="278144947">
    <w:abstractNumId w:val="20"/>
  </w:num>
  <w:num w:numId="21" w16cid:durableId="31661870">
    <w:abstractNumId w:val="23"/>
  </w:num>
  <w:num w:numId="22" w16cid:durableId="497430178">
    <w:abstractNumId w:val="31"/>
  </w:num>
  <w:num w:numId="23" w16cid:durableId="410128511">
    <w:abstractNumId w:val="5"/>
  </w:num>
  <w:num w:numId="24" w16cid:durableId="1045060808">
    <w:abstractNumId w:val="11"/>
  </w:num>
  <w:num w:numId="25" w16cid:durableId="1500002648">
    <w:abstractNumId w:val="30"/>
  </w:num>
  <w:num w:numId="26" w16cid:durableId="265499731">
    <w:abstractNumId w:val="22"/>
  </w:num>
  <w:num w:numId="27" w16cid:durableId="57674646">
    <w:abstractNumId w:val="12"/>
  </w:num>
  <w:num w:numId="28" w16cid:durableId="1325351684">
    <w:abstractNumId w:val="8"/>
  </w:num>
  <w:num w:numId="29" w16cid:durableId="107742388">
    <w:abstractNumId w:val="24"/>
  </w:num>
  <w:num w:numId="30" w16cid:durableId="511724535">
    <w:abstractNumId w:val="26"/>
  </w:num>
  <w:num w:numId="31" w16cid:durableId="1878396943">
    <w:abstractNumId w:val="6"/>
  </w:num>
  <w:num w:numId="32" w16cid:durableId="1478961835">
    <w:abstractNumId w:val="19"/>
  </w:num>
  <w:num w:numId="33" w16cid:durableId="1212034045">
    <w:abstractNumId w:val="7"/>
  </w:num>
  <w:num w:numId="34" w16cid:durableId="2102751148">
    <w:abstractNumId w:val="10"/>
  </w:num>
  <w:num w:numId="35" w16cid:durableId="349992125">
    <w:abstractNumId w:val="29"/>
  </w:num>
  <w:num w:numId="36" w16cid:durableId="396560531">
    <w:abstractNumId w:val="1"/>
  </w:num>
  <w:num w:numId="37" w16cid:durableId="634992049">
    <w:abstractNumId w:val="0"/>
  </w:num>
  <w:num w:numId="38" w16cid:durableId="439690192">
    <w:abstractNumId w:val="35"/>
  </w:num>
  <w:num w:numId="39" w16cid:durableId="731083817">
    <w:abstractNumId w:val="32"/>
  </w:num>
  <w:num w:numId="40" w16cid:durableId="67270396">
    <w:abstractNumId w:val="33"/>
  </w:num>
  <w:num w:numId="41" w16cid:durableId="105993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9B"/>
    <w:rsid w:val="00002FC8"/>
    <w:rsid w:val="00011FDE"/>
    <w:rsid w:val="00012415"/>
    <w:rsid w:val="00013371"/>
    <w:rsid w:val="00026875"/>
    <w:rsid w:val="00026D7B"/>
    <w:rsid w:val="00027ABF"/>
    <w:rsid w:val="00035CB0"/>
    <w:rsid w:val="00036414"/>
    <w:rsid w:val="00040A4E"/>
    <w:rsid w:val="00041B01"/>
    <w:rsid w:val="00047466"/>
    <w:rsid w:val="00047D37"/>
    <w:rsid w:val="00050BEF"/>
    <w:rsid w:val="00051FFD"/>
    <w:rsid w:val="000563CA"/>
    <w:rsid w:val="0005654B"/>
    <w:rsid w:val="00056744"/>
    <w:rsid w:val="00062DEC"/>
    <w:rsid w:val="00063358"/>
    <w:rsid w:val="00066546"/>
    <w:rsid w:val="00067641"/>
    <w:rsid w:val="00070384"/>
    <w:rsid w:val="000709CE"/>
    <w:rsid w:val="000715CA"/>
    <w:rsid w:val="000717C9"/>
    <w:rsid w:val="00071F91"/>
    <w:rsid w:val="00072495"/>
    <w:rsid w:val="000766B4"/>
    <w:rsid w:val="0007686F"/>
    <w:rsid w:val="000769F7"/>
    <w:rsid w:val="00076AE4"/>
    <w:rsid w:val="00077683"/>
    <w:rsid w:val="00083454"/>
    <w:rsid w:val="00083C11"/>
    <w:rsid w:val="00084584"/>
    <w:rsid w:val="000859FB"/>
    <w:rsid w:val="00086899"/>
    <w:rsid w:val="00092AC5"/>
    <w:rsid w:val="000932C8"/>
    <w:rsid w:val="00094AE6"/>
    <w:rsid w:val="00095176"/>
    <w:rsid w:val="00096C6E"/>
    <w:rsid w:val="000A13E8"/>
    <w:rsid w:val="000A54B1"/>
    <w:rsid w:val="000A5834"/>
    <w:rsid w:val="000A5C11"/>
    <w:rsid w:val="000A6D3F"/>
    <w:rsid w:val="000B0F12"/>
    <w:rsid w:val="000B3B21"/>
    <w:rsid w:val="000B4940"/>
    <w:rsid w:val="000C2243"/>
    <w:rsid w:val="000C3C46"/>
    <w:rsid w:val="000C5B9B"/>
    <w:rsid w:val="000D00A2"/>
    <w:rsid w:val="000D1BCD"/>
    <w:rsid w:val="000D1D8C"/>
    <w:rsid w:val="000E0187"/>
    <w:rsid w:val="000E1EB8"/>
    <w:rsid w:val="000E20DC"/>
    <w:rsid w:val="000E3FB7"/>
    <w:rsid w:val="000E445A"/>
    <w:rsid w:val="000E79B5"/>
    <w:rsid w:val="000F5453"/>
    <w:rsid w:val="000F59C0"/>
    <w:rsid w:val="000F7EF2"/>
    <w:rsid w:val="001008B7"/>
    <w:rsid w:val="00101B54"/>
    <w:rsid w:val="0010345B"/>
    <w:rsid w:val="001049EB"/>
    <w:rsid w:val="00105C46"/>
    <w:rsid w:val="0010614B"/>
    <w:rsid w:val="0011054B"/>
    <w:rsid w:val="00110C94"/>
    <w:rsid w:val="0011235E"/>
    <w:rsid w:val="0011379C"/>
    <w:rsid w:val="001172AF"/>
    <w:rsid w:val="0012219C"/>
    <w:rsid w:val="001223C6"/>
    <w:rsid w:val="0012309D"/>
    <w:rsid w:val="001267EA"/>
    <w:rsid w:val="00127CE7"/>
    <w:rsid w:val="001324C6"/>
    <w:rsid w:val="00132ED8"/>
    <w:rsid w:val="00142573"/>
    <w:rsid w:val="00144EBA"/>
    <w:rsid w:val="001457EE"/>
    <w:rsid w:val="001509A9"/>
    <w:rsid w:val="00150C7D"/>
    <w:rsid w:val="00152067"/>
    <w:rsid w:val="00152737"/>
    <w:rsid w:val="0016006A"/>
    <w:rsid w:val="001676E6"/>
    <w:rsid w:val="0017127C"/>
    <w:rsid w:val="001733C8"/>
    <w:rsid w:val="001774A9"/>
    <w:rsid w:val="00181F82"/>
    <w:rsid w:val="00184A68"/>
    <w:rsid w:val="00187BDE"/>
    <w:rsid w:val="0019077A"/>
    <w:rsid w:val="0019180B"/>
    <w:rsid w:val="0019322E"/>
    <w:rsid w:val="001A1809"/>
    <w:rsid w:val="001A5AC3"/>
    <w:rsid w:val="001A5E30"/>
    <w:rsid w:val="001B0CD9"/>
    <w:rsid w:val="001B37EE"/>
    <w:rsid w:val="001B41CD"/>
    <w:rsid w:val="001B6A6E"/>
    <w:rsid w:val="001C2EFB"/>
    <w:rsid w:val="001C467B"/>
    <w:rsid w:val="001C5DE4"/>
    <w:rsid w:val="001C63F2"/>
    <w:rsid w:val="001C6505"/>
    <w:rsid w:val="001C760B"/>
    <w:rsid w:val="001D2B3F"/>
    <w:rsid w:val="001E394A"/>
    <w:rsid w:val="001E3B04"/>
    <w:rsid w:val="001E75EC"/>
    <w:rsid w:val="00201F62"/>
    <w:rsid w:val="0020414D"/>
    <w:rsid w:val="00204AC3"/>
    <w:rsid w:val="00204DF3"/>
    <w:rsid w:val="00207D61"/>
    <w:rsid w:val="00210A2F"/>
    <w:rsid w:val="00212885"/>
    <w:rsid w:val="0021552B"/>
    <w:rsid w:val="0021617D"/>
    <w:rsid w:val="00216CDF"/>
    <w:rsid w:val="00217B09"/>
    <w:rsid w:val="0022043E"/>
    <w:rsid w:val="00222DAD"/>
    <w:rsid w:val="00224C55"/>
    <w:rsid w:val="00225FD8"/>
    <w:rsid w:val="00230E69"/>
    <w:rsid w:val="00233C42"/>
    <w:rsid w:val="00233E7F"/>
    <w:rsid w:val="00235408"/>
    <w:rsid w:val="00236A67"/>
    <w:rsid w:val="00236C50"/>
    <w:rsid w:val="00250D0A"/>
    <w:rsid w:val="0025411A"/>
    <w:rsid w:val="002565BE"/>
    <w:rsid w:val="002611FE"/>
    <w:rsid w:val="00264D0D"/>
    <w:rsid w:val="00265EEF"/>
    <w:rsid w:val="00266471"/>
    <w:rsid w:val="00272472"/>
    <w:rsid w:val="002744BC"/>
    <w:rsid w:val="0028093B"/>
    <w:rsid w:val="0028276E"/>
    <w:rsid w:val="002832C2"/>
    <w:rsid w:val="00285635"/>
    <w:rsid w:val="0028770A"/>
    <w:rsid w:val="00293B14"/>
    <w:rsid w:val="00296355"/>
    <w:rsid w:val="0029694C"/>
    <w:rsid w:val="002A007C"/>
    <w:rsid w:val="002A0593"/>
    <w:rsid w:val="002A4125"/>
    <w:rsid w:val="002A5486"/>
    <w:rsid w:val="002A5ED6"/>
    <w:rsid w:val="002A6EB0"/>
    <w:rsid w:val="002B0771"/>
    <w:rsid w:val="002B15DB"/>
    <w:rsid w:val="002B3133"/>
    <w:rsid w:val="002C1D33"/>
    <w:rsid w:val="002C22A2"/>
    <w:rsid w:val="002C534E"/>
    <w:rsid w:val="002C54BE"/>
    <w:rsid w:val="002D03DF"/>
    <w:rsid w:val="002D11B5"/>
    <w:rsid w:val="002D3EFF"/>
    <w:rsid w:val="002D4868"/>
    <w:rsid w:val="002D6264"/>
    <w:rsid w:val="002D7D9F"/>
    <w:rsid w:val="002E055B"/>
    <w:rsid w:val="002E1ED8"/>
    <w:rsid w:val="002F1787"/>
    <w:rsid w:val="002F2943"/>
    <w:rsid w:val="002F3169"/>
    <w:rsid w:val="002F53B6"/>
    <w:rsid w:val="002F62EA"/>
    <w:rsid w:val="0030561E"/>
    <w:rsid w:val="00311867"/>
    <w:rsid w:val="003141B3"/>
    <w:rsid w:val="00316424"/>
    <w:rsid w:val="00321868"/>
    <w:rsid w:val="00322F4F"/>
    <w:rsid w:val="0032406C"/>
    <w:rsid w:val="00326BE6"/>
    <w:rsid w:val="00330BEE"/>
    <w:rsid w:val="003325DD"/>
    <w:rsid w:val="003418B7"/>
    <w:rsid w:val="00341E1B"/>
    <w:rsid w:val="00342428"/>
    <w:rsid w:val="00342951"/>
    <w:rsid w:val="00342B90"/>
    <w:rsid w:val="003444DB"/>
    <w:rsid w:val="00346D5B"/>
    <w:rsid w:val="003504F9"/>
    <w:rsid w:val="00351C35"/>
    <w:rsid w:val="003563A1"/>
    <w:rsid w:val="00357424"/>
    <w:rsid w:val="00360E43"/>
    <w:rsid w:val="003659CC"/>
    <w:rsid w:val="00365CDE"/>
    <w:rsid w:val="0037418A"/>
    <w:rsid w:val="0037573F"/>
    <w:rsid w:val="00377542"/>
    <w:rsid w:val="0038407C"/>
    <w:rsid w:val="00385A43"/>
    <w:rsid w:val="00385D05"/>
    <w:rsid w:val="00387956"/>
    <w:rsid w:val="00393730"/>
    <w:rsid w:val="003942D5"/>
    <w:rsid w:val="003947CA"/>
    <w:rsid w:val="00397C79"/>
    <w:rsid w:val="003A030B"/>
    <w:rsid w:val="003A0B8D"/>
    <w:rsid w:val="003A1152"/>
    <w:rsid w:val="003A2CF5"/>
    <w:rsid w:val="003A3565"/>
    <w:rsid w:val="003A3FCD"/>
    <w:rsid w:val="003A7B08"/>
    <w:rsid w:val="003B263F"/>
    <w:rsid w:val="003B7042"/>
    <w:rsid w:val="003C0D3A"/>
    <w:rsid w:val="003C37EF"/>
    <w:rsid w:val="003C5405"/>
    <w:rsid w:val="003C56DB"/>
    <w:rsid w:val="003C5DCD"/>
    <w:rsid w:val="003C6297"/>
    <w:rsid w:val="003C7422"/>
    <w:rsid w:val="003D128B"/>
    <w:rsid w:val="003D1E83"/>
    <w:rsid w:val="003D375B"/>
    <w:rsid w:val="003D4065"/>
    <w:rsid w:val="003D5E37"/>
    <w:rsid w:val="003D6251"/>
    <w:rsid w:val="003D7C7A"/>
    <w:rsid w:val="003E0318"/>
    <w:rsid w:val="003E1FE2"/>
    <w:rsid w:val="003E219D"/>
    <w:rsid w:val="003E3623"/>
    <w:rsid w:val="003F0340"/>
    <w:rsid w:val="003F047B"/>
    <w:rsid w:val="003F19BF"/>
    <w:rsid w:val="003F2543"/>
    <w:rsid w:val="003F7A2E"/>
    <w:rsid w:val="00400B04"/>
    <w:rsid w:val="00400B13"/>
    <w:rsid w:val="00402839"/>
    <w:rsid w:val="00403C4C"/>
    <w:rsid w:val="0040426D"/>
    <w:rsid w:val="00410D47"/>
    <w:rsid w:val="0041190A"/>
    <w:rsid w:val="00415F01"/>
    <w:rsid w:val="00415FFD"/>
    <w:rsid w:val="004218F5"/>
    <w:rsid w:val="0042242E"/>
    <w:rsid w:val="00427CF7"/>
    <w:rsid w:val="00431469"/>
    <w:rsid w:val="00435CD8"/>
    <w:rsid w:val="00441C64"/>
    <w:rsid w:val="00443A9B"/>
    <w:rsid w:val="00443C7D"/>
    <w:rsid w:val="00443D23"/>
    <w:rsid w:val="00444CF4"/>
    <w:rsid w:val="00445E70"/>
    <w:rsid w:val="00447B30"/>
    <w:rsid w:val="0045170D"/>
    <w:rsid w:val="004531C5"/>
    <w:rsid w:val="0045360E"/>
    <w:rsid w:val="00457283"/>
    <w:rsid w:val="004617BE"/>
    <w:rsid w:val="00465882"/>
    <w:rsid w:val="00465DF0"/>
    <w:rsid w:val="00467B04"/>
    <w:rsid w:val="004701F4"/>
    <w:rsid w:val="00470A15"/>
    <w:rsid w:val="00470A69"/>
    <w:rsid w:val="00477E34"/>
    <w:rsid w:val="00483E06"/>
    <w:rsid w:val="00484E8E"/>
    <w:rsid w:val="0048557F"/>
    <w:rsid w:val="00485CD3"/>
    <w:rsid w:val="004903C4"/>
    <w:rsid w:val="0049355E"/>
    <w:rsid w:val="004937ED"/>
    <w:rsid w:val="00493B3E"/>
    <w:rsid w:val="004979A6"/>
    <w:rsid w:val="004A0F57"/>
    <w:rsid w:val="004A1FC4"/>
    <w:rsid w:val="004A3D66"/>
    <w:rsid w:val="004A680A"/>
    <w:rsid w:val="004AF68D"/>
    <w:rsid w:val="004B2944"/>
    <w:rsid w:val="004B2A03"/>
    <w:rsid w:val="004B2B08"/>
    <w:rsid w:val="004B4741"/>
    <w:rsid w:val="004B7CC3"/>
    <w:rsid w:val="004C1516"/>
    <w:rsid w:val="004C2156"/>
    <w:rsid w:val="004C2FB6"/>
    <w:rsid w:val="004C3652"/>
    <w:rsid w:val="004C3A57"/>
    <w:rsid w:val="004C6231"/>
    <w:rsid w:val="004C6C92"/>
    <w:rsid w:val="004C7921"/>
    <w:rsid w:val="004D291B"/>
    <w:rsid w:val="004D6810"/>
    <w:rsid w:val="004E09EC"/>
    <w:rsid w:val="004E29E7"/>
    <w:rsid w:val="004E7C3F"/>
    <w:rsid w:val="004F01AF"/>
    <w:rsid w:val="004F02CD"/>
    <w:rsid w:val="004F0356"/>
    <w:rsid w:val="004F268E"/>
    <w:rsid w:val="004F4EFD"/>
    <w:rsid w:val="004F64BA"/>
    <w:rsid w:val="005001C4"/>
    <w:rsid w:val="00504E50"/>
    <w:rsid w:val="00504F2F"/>
    <w:rsid w:val="00505DA2"/>
    <w:rsid w:val="00510D9B"/>
    <w:rsid w:val="00511B87"/>
    <w:rsid w:val="0051437D"/>
    <w:rsid w:val="0051617A"/>
    <w:rsid w:val="00516196"/>
    <w:rsid w:val="00517226"/>
    <w:rsid w:val="00521486"/>
    <w:rsid w:val="005233E2"/>
    <w:rsid w:val="00525561"/>
    <w:rsid w:val="005263F8"/>
    <w:rsid w:val="00532CB7"/>
    <w:rsid w:val="00535583"/>
    <w:rsid w:val="00543255"/>
    <w:rsid w:val="00545397"/>
    <w:rsid w:val="00545967"/>
    <w:rsid w:val="00546911"/>
    <w:rsid w:val="00546E36"/>
    <w:rsid w:val="005470FB"/>
    <w:rsid w:val="00547431"/>
    <w:rsid w:val="00547E33"/>
    <w:rsid w:val="005610DB"/>
    <w:rsid w:val="00561E61"/>
    <w:rsid w:val="005646EA"/>
    <w:rsid w:val="00574418"/>
    <w:rsid w:val="00574B9C"/>
    <w:rsid w:val="00577567"/>
    <w:rsid w:val="00581123"/>
    <w:rsid w:val="005838A7"/>
    <w:rsid w:val="005873AD"/>
    <w:rsid w:val="005875A6"/>
    <w:rsid w:val="005900CC"/>
    <w:rsid w:val="00592BBE"/>
    <w:rsid w:val="005979A5"/>
    <w:rsid w:val="005A09BB"/>
    <w:rsid w:val="005A0FDC"/>
    <w:rsid w:val="005A61F4"/>
    <w:rsid w:val="005B64AC"/>
    <w:rsid w:val="005C690A"/>
    <w:rsid w:val="005C6C94"/>
    <w:rsid w:val="005C706A"/>
    <w:rsid w:val="005C7B6D"/>
    <w:rsid w:val="005D5B0A"/>
    <w:rsid w:val="005E106C"/>
    <w:rsid w:val="005E133C"/>
    <w:rsid w:val="005E3141"/>
    <w:rsid w:val="005E5608"/>
    <w:rsid w:val="005F15AD"/>
    <w:rsid w:val="005F3B69"/>
    <w:rsid w:val="005F4B23"/>
    <w:rsid w:val="005F6FC1"/>
    <w:rsid w:val="005F6FE6"/>
    <w:rsid w:val="005F7DBA"/>
    <w:rsid w:val="00601FE4"/>
    <w:rsid w:val="006024DB"/>
    <w:rsid w:val="00604BD2"/>
    <w:rsid w:val="00610823"/>
    <w:rsid w:val="00612E61"/>
    <w:rsid w:val="00613198"/>
    <w:rsid w:val="0061384F"/>
    <w:rsid w:val="0062195B"/>
    <w:rsid w:val="00621C25"/>
    <w:rsid w:val="0062301B"/>
    <w:rsid w:val="0062433B"/>
    <w:rsid w:val="006245F1"/>
    <w:rsid w:val="006273AC"/>
    <w:rsid w:val="00627BDF"/>
    <w:rsid w:val="00633394"/>
    <w:rsid w:val="006417F4"/>
    <w:rsid w:val="00641C62"/>
    <w:rsid w:val="00643712"/>
    <w:rsid w:val="00646A68"/>
    <w:rsid w:val="006500A2"/>
    <w:rsid w:val="00652075"/>
    <w:rsid w:val="006532A2"/>
    <w:rsid w:val="0065362E"/>
    <w:rsid w:val="00653CE4"/>
    <w:rsid w:val="00654792"/>
    <w:rsid w:val="00654961"/>
    <w:rsid w:val="00657841"/>
    <w:rsid w:val="00662D7B"/>
    <w:rsid w:val="00664F17"/>
    <w:rsid w:val="006656AC"/>
    <w:rsid w:val="00670A34"/>
    <w:rsid w:val="00671DB7"/>
    <w:rsid w:val="00672EF7"/>
    <w:rsid w:val="00676F5F"/>
    <w:rsid w:val="00677078"/>
    <w:rsid w:val="00677D8C"/>
    <w:rsid w:val="0068245D"/>
    <w:rsid w:val="00682BAF"/>
    <w:rsid w:val="006835D4"/>
    <w:rsid w:val="006845C6"/>
    <w:rsid w:val="006942D6"/>
    <w:rsid w:val="006948F2"/>
    <w:rsid w:val="0069667F"/>
    <w:rsid w:val="006A0272"/>
    <w:rsid w:val="006A0997"/>
    <w:rsid w:val="006A5BAA"/>
    <w:rsid w:val="006A5D81"/>
    <w:rsid w:val="006A6A1A"/>
    <w:rsid w:val="006A6F55"/>
    <w:rsid w:val="006B32F0"/>
    <w:rsid w:val="006B38A5"/>
    <w:rsid w:val="006B48EB"/>
    <w:rsid w:val="006B631C"/>
    <w:rsid w:val="006C007B"/>
    <w:rsid w:val="006C0222"/>
    <w:rsid w:val="006C382F"/>
    <w:rsid w:val="006C3D4D"/>
    <w:rsid w:val="006C6967"/>
    <w:rsid w:val="006C6FA8"/>
    <w:rsid w:val="006C7F54"/>
    <w:rsid w:val="006E0FB4"/>
    <w:rsid w:val="006E1289"/>
    <w:rsid w:val="006E1C4B"/>
    <w:rsid w:val="006E390B"/>
    <w:rsid w:val="006E5A17"/>
    <w:rsid w:val="006E6248"/>
    <w:rsid w:val="006E651C"/>
    <w:rsid w:val="006E6DA9"/>
    <w:rsid w:val="006E7331"/>
    <w:rsid w:val="006E74D0"/>
    <w:rsid w:val="007044CA"/>
    <w:rsid w:val="00704ECC"/>
    <w:rsid w:val="00705C73"/>
    <w:rsid w:val="00707714"/>
    <w:rsid w:val="00711974"/>
    <w:rsid w:val="007122DD"/>
    <w:rsid w:val="00714EB2"/>
    <w:rsid w:val="007153E2"/>
    <w:rsid w:val="00717BBB"/>
    <w:rsid w:val="00727BE8"/>
    <w:rsid w:val="007331F9"/>
    <w:rsid w:val="00733816"/>
    <w:rsid w:val="00733BCA"/>
    <w:rsid w:val="00734511"/>
    <w:rsid w:val="007357B2"/>
    <w:rsid w:val="00737037"/>
    <w:rsid w:val="00740F4E"/>
    <w:rsid w:val="00743764"/>
    <w:rsid w:val="00744953"/>
    <w:rsid w:val="00745597"/>
    <w:rsid w:val="007467E2"/>
    <w:rsid w:val="00746B9B"/>
    <w:rsid w:val="0075393E"/>
    <w:rsid w:val="0076272F"/>
    <w:rsid w:val="007648F8"/>
    <w:rsid w:val="00770D4F"/>
    <w:rsid w:val="00771997"/>
    <w:rsid w:val="00775225"/>
    <w:rsid w:val="00776B9B"/>
    <w:rsid w:val="007771E4"/>
    <w:rsid w:val="00783040"/>
    <w:rsid w:val="00783F15"/>
    <w:rsid w:val="00784C5C"/>
    <w:rsid w:val="00785181"/>
    <w:rsid w:val="00790FA2"/>
    <w:rsid w:val="00796026"/>
    <w:rsid w:val="007977B2"/>
    <w:rsid w:val="00797BB1"/>
    <w:rsid w:val="007A13AB"/>
    <w:rsid w:val="007A3264"/>
    <w:rsid w:val="007A3AF0"/>
    <w:rsid w:val="007B7D7A"/>
    <w:rsid w:val="007C1E8F"/>
    <w:rsid w:val="007C2E88"/>
    <w:rsid w:val="007C50C0"/>
    <w:rsid w:val="007D0E3B"/>
    <w:rsid w:val="007D0EE0"/>
    <w:rsid w:val="007D695F"/>
    <w:rsid w:val="007D6AB1"/>
    <w:rsid w:val="007D7473"/>
    <w:rsid w:val="007D7DD0"/>
    <w:rsid w:val="007E44DA"/>
    <w:rsid w:val="007F24ED"/>
    <w:rsid w:val="007F31DC"/>
    <w:rsid w:val="007F5BC9"/>
    <w:rsid w:val="00801F8E"/>
    <w:rsid w:val="00802AA2"/>
    <w:rsid w:val="00811820"/>
    <w:rsid w:val="008127CD"/>
    <w:rsid w:val="008128B4"/>
    <w:rsid w:val="00812B30"/>
    <w:rsid w:val="0081375E"/>
    <w:rsid w:val="008159C4"/>
    <w:rsid w:val="0081780B"/>
    <w:rsid w:val="00821881"/>
    <w:rsid w:val="00823EDF"/>
    <w:rsid w:val="00826389"/>
    <w:rsid w:val="008268AF"/>
    <w:rsid w:val="0082704A"/>
    <w:rsid w:val="00827C0D"/>
    <w:rsid w:val="0083144D"/>
    <w:rsid w:val="00833465"/>
    <w:rsid w:val="00835372"/>
    <w:rsid w:val="00836B43"/>
    <w:rsid w:val="008473B6"/>
    <w:rsid w:val="00861A2D"/>
    <w:rsid w:val="00861C6B"/>
    <w:rsid w:val="00865AC4"/>
    <w:rsid w:val="008665FF"/>
    <w:rsid w:val="00866BCA"/>
    <w:rsid w:val="0087189F"/>
    <w:rsid w:val="00871CFC"/>
    <w:rsid w:val="00872B33"/>
    <w:rsid w:val="00874D2E"/>
    <w:rsid w:val="00875508"/>
    <w:rsid w:val="008760E8"/>
    <w:rsid w:val="0087705A"/>
    <w:rsid w:val="008809CB"/>
    <w:rsid w:val="008837B3"/>
    <w:rsid w:val="008871AD"/>
    <w:rsid w:val="00891D90"/>
    <w:rsid w:val="008976C9"/>
    <w:rsid w:val="008A3722"/>
    <w:rsid w:val="008A5163"/>
    <w:rsid w:val="008A6363"/>
    <w:rsid w:val="008A68DA"/>
    <w:rsid w:val="008A730B"/>
    <w:rsid w:val="008B7697"/>
    <w:rsid w:val="008C0E9A"/>
    <w:rsid w:val="008C1E2B"/>
    <w:rsid w:val="008C3786"/>
    <w:rsid w:val="008C4C3D"/>
    <w:rsid w:val="008C6D38"/>
    <w:rsid w:val="008D14CA"/>
    <w:rsid w:val="008D1D82"/>
    <w:rsid w:val="008D733E"/>
    <w:rsid w:val="008E057D"/>
    <w:rsid w:val="008E4645"/>
    <w:rsid w:val="008E628D"/>
    <w:rsid w:val="008E79FE"/>
    <w:rsid w:val="008F1749"/>
    <w:rsid w:val="008F463D"/>
    <w:rsid w:val="008F6ACB"/>
    <w:rsid w:val="008F6B13"/>
    <w:rsid w:val="009036B5"/>
    <w:rsid w:val="009052E5"/>
    <w:rsid w:val="00905DE3"/>
    <w:rsid w:val="00906E7C"/>
    <w:rsid w:val="009074F2"/>
    <w:rsid w:val="00910678"/>
    <w:rsid w:val="00911B7D"/>
    <w:rsid w:val="009128EA"/>
    <w:rsid w:val="00912B08"/>
    <w:rsid w:val="00914693"/>
    <w:rsid w:val="0092153E"/>
    <w:rsid w:val="009215FE"/>
    <w:rsid w:val="00921C12"/>
    <w:rsid w:val="0092482A"/>
    <w:rsid w:val="009250D4"/>
    <w:rsid w:val="00925D3E"/>
    <w:rsid w:val="00927AC8"/>
    <w:rsid w:val="00927CC2"/>
    <w:rsid w:val="0093250F"/>
    <w:rsid w:val="009330B5"/>
    <w:rsid w:val="009341DE"/>
    <w:rsid w:val="009349AF"/>
    <w:rsid w:val="00936A0E"/>
    <w:rsid w:val="009376F2"/>
    <w:rsid w:val="00940EAC"/>
    <w:rsid w:val="00942B8C"/>
    <w:rsid w:val="00942C8B"/>
    <w:rsid w:val="009435C9"/>
    <w:rsid w:val="0094613A"/>
    <w:rsid w:val="00946F8D"/>
    <w:rsid w:val="00947E22"/>
    <w:rsid w:val="00954E69"/>
    <w:rsid w:val="00960C3A"/>
    <w:rsid w:val="009613B8"/>
    <w:rsid w:val="00961782"/>
    <w:rsid w:val="00961F66"/>
    <w:rsid w:val="009671E1"/>
    <w:rsid w:val="00967EB0"/>
    <w:rsid w:val="009705C4"/>
    <w:rsid w:val="00970664"/>
    <w:rsid w:val="009706CB"/>
    <w:rsid w:val="00971210"/>
    <w:rsid w:val="009718B2"/>
    <w:rsid w:val="0097281D"/>
    <w:rsid w:val="0097471A"/>
    <w:rsid w:val="00974995"/>
    <w:rsid w:val="00974E6D"/>
    <w:rsid w:val="00977355"/>
    <w:rsid w:val="00981F66"/>
    <w:rsid w:val="00985FE7"/>
    <w:rsid w:val="00986CCA"/>
    <w:rsid w:val="0098769F"/>
    <w:rsid w:val="00987EF8"/>
    <w:rsid w:val="009900FB"/>
    <w:rsid w:val="009918AD"/>
    <w:rsid w:val="00996082"/>
    <w:rsid w:val="009A02F5"/>
    <w:rsid w:val="009A08A5"/>
    <w:rsid w:val="009A1DE4"/>
    <w:rsid w:val="009A41DC"/>
    <w:rsid w:val="009A585E"/>
    <w:rsid w:val="009A5AF4"/>
    <w:rsid w:val="009B2BC4"/>
    <w:rsid w:val="009B2BFF"/>
    <w:rsid w:val="009B4913"/>
    <w:rsid w:val="009B4A9A"/>
    <w:rsid w:val="009B5632"/>
    <w:rsid w:val="009B6B0A"/>
    <w:rsid w:val="009C16E1"/>
    <w:rsid w:val="009C6ED0"/>
    <w:rsid w:val="009D0B9C"/>
    <w:rsid w:val="009D0DFC"/>
    <w:rsid w:val="009D2B4F"/>
    <w:rsid w:val="009D4423"/>
    <w:rsid w:val="009D5FB9"/>
    <w:rsid w:val="009D613F"/>
    <w:rsid w:val="009D61C3"/>
    <w:rsid w:val="009D67EC"/>
    <w:rsid w:val="009D6849"/>
    <w:rsid w:val="009E4163"/>
    <w:rsid w:val="009E599E"/>
    <w:rsid w:val="009F03ED"/>
    <w:rsid w:val="009F1552"/>
    <w:rsid w:val="009F3DCD"/>
    <w:rsid w:val="00A00746"/>
    <w:rsid w:val="00A00F58"/>
    <w:rsid w:val="00A013FA"/>
    <w:rsid w:val="00A01655"/>
    <w:rsid w:val="00A01EB8"/>
    <w:rsid w:val="00A025DF"/>
    <w:rsid w:val="00A02983"/>
    <w:rsid w:val="00A0363B"/>
    <w:rsid w:val="00A048E6"/>
    <w:rsid w:val="00A06579"/>
    <w:rsid w:val="00A11AE2"/>
    <w:rsid w:val="00A11C2A"/>
    <w:rsid w:val="00A164E8"/>
    <w:rsid w:val="00A1691D"/>
    <w:rsid w:val="00A208AD"/>
    <w:rsid w:val="00A2114C"/>
    <w:rsid w:val="00A21C8F"/>
    <w:rsid w:val="00A22E7A"/>
    <w:rsid w:val="00A261D4"/>
    <w:rsid w:val="00A30F9A"/>
    <w:rsid w:val="00A325F0"/>
    <w:rsid w:val="00A34A0F"/>
    <w:rsid w:val="00A36868"/>
    <w:rsid w:val="00A37E91"/>
    <w:rsid w:val="00A40C7C"/>
    <w:rsid w:val="00A4257B"/>
    <w:rsid w:val="00A444D1"/>
    <w:rsid w:val="00A514C3"/>
    <w:rsid w:val="00A51F6B"/>
    <w:rsid w:val="00A53759"/>
    <w:rsid w:val="00A53A9F"/>
    <w:rsid w:val="00A56657"/>
    <w:rsid w:val="00A5762E"/>
    <w:rsid w:val="00A57D75"/>
    <w:rsid w:val="00A63BA2"/>
    <w:rsid w:val="00A64E96"/>
    <w:rsid w:val="00A7135D"/>
    <w:rsid w:val="00A815FE"/>
    <w:rsid w:val="00A82E93"/>
    <w:rsid w:val="00A83794"/>
    <w:rsid w:val="00A90A8D"/>
    <w:rsid w:val="00A916AA"/>
    <w:rsid w:val="00A93125"/>
    <w:rsid w:val="00A93967"/>
    <w:rsid w:val="00AA3733"/>
    <w:rsid w:val="00AA5B07"/>
    <w:rsid w:val="00AB09C8"/>
    <w:rsid w:val="00AB5123"/>
    <w:rsid w:val="00AB7BFE"/>
    <w:rsid w:val="00AC0D7D"/>
    <w:rsid w:val="00AC2509"/>
    <w:rsid w:val="00AC6DE3"/>
    <w:rsid w:val="00AD091B"/>
    <w:rsid w:val="00AD7078"/>
    <w:rsid w:val="00AE1E14"/>
    <w:rsid w:val="00AE2A42"/>
    <w:rsid w:val="00AE563B"/>
    <w:rsid w:val="00AE5C1E"/>
    <w:rsid w:val="00AE6980"/>
    <w:rsid w:val="00AE70E3"/>
    <w:rsid w:val="00AE7EDD"/>
    <w:rsid w:val="00AF0B76"/>
    <w:rsid w:val="00AF1FE1"/>
    <w:rsid w:val="00AF41B9"/>
    <w:rsid w:val="00AF4D23"/>
    <w:rsid w:val="00AF5804"/>
    <w:rsid w:val="00B04803"/>
    <w:rsid w:val="00B05FF4"/>
    <w:rsid w:val="00B07315"/>
    <w:rsid w:val="00B10A42"/>
    <w:rsid w:val="00B10A7D"/>
    <w:rsid w:val="00B116AE"/>
    <w:rsid w:val="00B121D2"/>
    <w:rsid w:val="00B155D9"/>
    <w:rsid w:val="00B20221"/>
    <w:rsid w:val="00B2030F"/>
    <w:rsid w:val="00B2370B"/>
    <w:rsid w:val="00B23BA4"/>
    <w:rsid w:val="00B24DE2"/>
    <w:rsid w:val="00B27307"/>
    <w:rsid w:val="00B27FDA"/>
    <w:rsid w:val="00B310C6"/>
    <w:rsid w:val="00B319BE"/>
    <w:rsid w:val="00B3234D"/>
    <w:rsid w:val="00B32422"/>
    <w:rsid w:val="00B33CAE"/>
    <w:rsid w:val="00B353D9"/>
    <w:rsid w:val="00B35502"/>
    <w:rsid w:val="00B378B0"/>
    <w:rsid w:val="00B4374E"/>
    <w:rsid w:val="00B449BB"/>
    <w:rsid w:val="00B46C43"/>
    <w:rsid w:val="00B4701A"/>
    <w:rsid w:val="00B50A79"/>
    <w:rsid w:val="00B51833"/>
    <w:rsid w:val="00B526D7"/>
    <w:rsid w:val="00B52A79"/>
    <w:rsid w:val="00B569E0"/>
    <w:rsid w:val="00B57B26"/>
    <w:rsid w:val="00B6104C"/>
    <w:rsid w:val="00B61D39"/>
    <w:rsid w:val="00B62033"/>
    <w:rsid w:val="00B638BF"/>
    <w:rsid w:val="00B65013"/>
    <w:rsid w:val="00B757E7"/>
    <w:rsid w:val="00B75AAE"/>
    <w:rsid w:val="00B761AA"/>
    <w:rsid w:val="00B8220C"/>
    <w:rsid w:val="00B8224F"/>
    <w:rsid w:val="00B928E8"/>
    <w:rsid w:val="00B938E0"/>
    <w:rsid w:val="00BA0C03"/>
    <w:rsid w:val="00BA0FCE"/>
    <w:rsid w:val="00BA1FEC"/>
    <w:rsid w:val="00BA24C0"/>
    <w:rsid w:val="00BA39E4"/>
    <w:rsid w:val="00BA5CEF"/>
    <w:rsid w:val="00BB03EA"/>
    <w:rsid w:val="00BB12BA"/>
    <w:rsid w:val="00BB1D6F"/>
    <w:rsid w:val="00BB23D7"/>
    <w:rsid w:val="00BC0FAF"/>
    <w:rsid w:val="00BC1913"/>
    <w:rsid w:val="00BC33DD"/>
    <w:rsid w:val="00BC34FF"/>
    <w:rsid w:val="00BC45DF"/>
    <w:rsid w:val="00BD5925"/>
    <w:rsid w:val="00BD5E41"/>
    <w:rsid w:val="00BD67C9"/>
    <w:rsid w:val="00BD7253"/>
    <w:rsid w:val="00BE06D3"/>
    <w:rsid w:val="00BE6817"/>
    <w:rsid w:val="00BE7F64"/>
    <w:rsid w:val="00BF2BC0"/>
    <w:rsid w:val="00BF3287"/>
    <w:rsid w:val="00BF789B"/>
    <w:rsid w:val="00C01153"/>
    <w:rsid w:val="00C02627"/>
    <w:rsid w:val="00C0701F"/>
    <w:rsid w:val="00C10129"/>
    <w:rsid w:val="00C11C3D"/>
    <w:rsid w:val="00C12308"/>
    <w:rsid w:val="00C12C97"/>
    <w:rsid w:val="00C2403B"/>
    <w:rsid w:val="00C26429"/>
    <w:rsid w:val="00C353AD"/>
    <w:rsid w:val="00C35D14"/>
    <w:rsid w:val="00C36020"/>
    <w:rsid w:val="00C373C7"/>
    <w:rsid w:val="00C37B6E"/>
    <w:rsid w:val="00C4243E"/>
    <w:rsid w:val="00C4461D"/>
    <w:rsid w:val="00C45C72"/>
    <w:rsid w:val="00C45E74"/>
    <w:rsid w:val="00C47881"/>
    <w:rsid w:val="00C5153E"/>
    <w:rsid w:val="00C546E4"/>
    <w:rsid w:val="00C55E54"/>
    <w:rsid w:val="00C55F89"/>
    <w:rsid w:val="00C57AD4"/>
    <w:rsid w:val="00C60AA7"/>
    <w:rsid w:val="00C63872"/>
    <w:rsid w:val="00C67135"/>
    <w:rsid w:val="00C70092"/>
    <w:rsid w:val="00C706FC"/>
    <w:rsid w:val="00C721C9"/>
    <w:rsid w:val="00C767F8"/>
    <w:rsid w:val="00C76857"/>
    <w:rsid w:val="00C80B76"/>
    <w:rsid w:val="00C82409"/>
    <w:rsid w:val="00C84B0C"/>
    <w:rsid w:val="00C85C4C"/>
    <w:rsid w:val="00C92E1B"/>
    <w:rsid w:val="00CA01F9"/>
    <w:rsid w:val="00CA2C55"/>
    <w:rsid w:val="00CA3E99"/>
    <w:rsid w:val="00CA639B"/>
    <w:rsid w:val="00CA7BC4"/>
    <w:rsid w:val="00CB06DB"/>
    <w:rsid w:val="00CB1D97"/>
    <w:rsid w:val="00CB2CB6"/>
    <w:rsid w:val="00CB3D22"/>
    <w:rsid w:val="00CB4009"/>
    <w:rsid w:val="00CC671E"/>
    <w:rsid w:val="00CC73B7"/>
    <w:rsid w:val="00CC7AC4"/>
    <w:rsid w:val="00CD4E2B"/>
    <w:rsid w:val="00CD6120"/>
    <w:rsid w:val="00CD75DB"/>
    <w:rsid w:val="00CE4B8F"/>
    <w:rsid w:val="00CE6D71"/>
    <w:rsid w:val="00CE6E21"/>
    <w:rsid w:val="00CF0710"/>
    <w:rsid w:val="00CF0BD0"/>
    <w:rsid w:val="00CF0F24"/>
    <w:rsid w:val="00CF3355"/>
    <w:rsid w:val="00CF4020"/>
    <w:rsid w:val="00CF5852"/>
    <w:rsid w:val="00CF722F"/>
    <w:rsid w:val="00D0050B"/>
    <w:rsid w:val="00D00679"/>
    <w:rsid w:val="00D06182"/>
    <w:rsid w:val="00D07038"/>
    <w:rsid w:val="00D10F3D"/>
    <w:rsid w:val="00D14772"/>
    <w:rsid w:val="00D1766E"/>
    <w:rsid w:val="00D202E0"/>
    <w:rsid w:val="00D2283C"/>
    <w:rsid w:val="00D22D90"/>
    <w:rsid w:val="00D2450A"/>
    <w:rsid w:val="00D256D7"/>
    <w:rsid w:val="00D303C2"/>
    <w:rsid w:val="00D309C1"/>
    <w:rsid w:val="00D32705"/>
    <w:rsid w:val="00D34881"/>
    <w:rsid w:val="00D35F0B"/>
    <w:rsid w:val="00D37F4C"/>
    <w:rsid w:val="00D40B1D"/>
    <w:rsid w:val="00D41E60"/>
    <w:rsid w:val="00D443E5"/>
    <w:rsid w:val="00D444F1"/>
    <w:rsid w:val="00D447C6"/>
    <w:rsid w:val="00D54768"/>
    <w:rsid w:val="00D55BF3"/>
    <w:rsid w:val="00D60698"/>
    <w:rsid w:val="00D61B8D"/>
    <w:rsid w:val="00D65E35"/>
    <w:rsid w:val="00D662FF"/>
    <w:rsid w:val="00D67FB1"/>
    <w:rsid w:val="00D71CF5"/>
    <w:rsid w:val="00D71E3B"/>
    <w:rsid w:val="00D915DF"/>
    <w:rsid w:val="00D93CA9"/>
    <w:rsid w:val="00D942A5"/>
    <w:rsid w:val="00DA09B5"/>
    <w:rsid w:val="00DA2191"/>
    <w:rsid w:val="00DA2748"/>
    <w:rsid w:val="00DA3DBD"/>
    <w:rsid w:val="00DA6ABE"/>
    <w:rsid w:val="00DA7ADC"/>
    <w:rsid w:val="00DB1820"/>
    <w:rsid w:val="00DB3F03"/>
    <w:rsid w:val="00DC16B2"/>
    <w:rsid w:val="00DC6847"/>
    <w:rsid w:val="00DC759C"/>
    <w:rsid w:val="00DC7F1F"/>
    <w:rsid w:val="00DD551C"/>
    <w:rsid w:val="00DD61CA"/>
    <w:rsid w:val="00DE2CD6"/>
    <w:rsid w:val="00DE5198"/>
    <w:rsid w:val="00DF007D"/>
    <w:rsid w:val="00DF2880"/>
    <w:rsid w:val="00DF48A4"/>
    <w:rsid w:val="00DF5EC5"/>
    <w:rsid w:val="00DF6041"/>
    <w:rsid w:val="00E0099D"/>
    <w:rsid w:val="00E04D8C"/>
    <w:rsid w:val="00E05102"/>
    <w:rsid w:val="00E105E4"/>
    <w:rsid w:val="00E112BA"/>
    <w:rsid w:val="00E115D3"/>
    <w:rsid w:val="00E11784"/>
    <w:rsid w:val="00E13C39"/>
    <w:rsid w:val="00E15E64"/>
    <w:rsid w:val="00E167C9"/>
    <w:rsid w:val="00E1688B"/>
    <w:rsid w:val="00E2165F"/>
    <w:rsid w:val="00E23535"/>
    <w:rsid w:val="00E24FA5"/>
    <w:rsid w:val="00E37325"/>
    <w:rsid w:val="00E40BC9"/>
    <w:rsid w:val="00E440E0"/>
    <w:rsid w:val="00E45A97"/>
    <w:rsid w:val="00E50B75"/>
    <w:rsid w:val="00E52DB3"/>
    <w:rsid w:val="00E53DB8"/>
    <w:rsid w:val="00E53F2D"/>
    <w:rsid w:val="00E54477"/>
    <w:rsid w:val="00E55117"/>
    <w:rsid w:val="00E55CA5"/>
    <w:rsid w:val="00E56861"/>
    <w:rsid w:val="00E570D1"/>
    <w:rsid w:val="00E5770E"/>
    <w:rsid w:val="00E60D94"/>
    <w:rsid w:val="00E62758"/>
    <w:rsid w:val="00E658ED"/>
    <w:rsid w:val="00E65FD4"/>
    <w:rsid w:val="00E6617C"/>
    <w:rsid w:val="00E67E24"/>
    <w:rsid w:val="00E71A74"/>
    <w:rsid w:val="00E73023"/>
    <w:rsid w:val="00E73C55"/>
    <w:rsid w:val="00E74A39"/>
    <w:rsid w:val="00E7589B"/>
    <w:rsid w:val="00E75B74"/>
    <w:rsid w:val="00E76FA1"/>
    <w:rsid w:val="00E81EE7"/>
    <w:rsid w:val="00E82043"/>
    <w:rsid w:val="00E82168"/>
    <w:rsid w:val="00E85551"/>
    <w:rsid w:val="00E8604E"/>
    <w:rsid w:val="00E9083E"/>
    <w:rsid w:val="00E91122"/>
    <w:rsid w:val="00E93A19"/>
    <w:rsid w:val="00EA08CB"/>
    <w:rsid w:val="00EA0D94"/>
    <w:rsid w:val="00EA6238"/>
    <w:rsid w:val="00EB065F"/>
    <w:rsid w:val="00EB190F"/>
    <w:rsid w:val="00EB1CF8"/>
    <w:rsid w:val="00EB515C"/>
    <w:rsid w:val="00EB6597"/>
    <w:rsid w:val="00EB7309"/>
    <w:rsid w:val="00EC1E32"/>
    <w:rsid w:val="00EC6EBA"/>
    <w:rsid w:val="00ED1A36"/>
    <w:rsid w:val="00ED1AF0"/>
    <w:rsid w:val="00ED3441"/>
    <w:rsid w:val="00ED4435"/>
    <w:rsid w:val="00ED593E"/>
    <w:rsid w:val="00ED5CD9"/>
    <w:rsid w:val="00EE36A5"/>
    <w:rsid w:val="00EE71C0"/>
    <w:rsid w:val="00EF19CA"/>
    <w:rsid w:val="00EF2E7F"/>
    <w:rsid w:val="00EF3765"/>
    <w:rsid w:val="00EF38A1"/>
    <w:rsid w:val="00EF3976"/>
    <w:rsid w:val="00EF4140"/>
    <w:rsid w:val="00EF4B76"/>
    <w:rsid w:val="00EF7665"/>
    <w:rsid w:val="00F02DCF"/>
    <w:rsid w:val="00F044C2"/>
    <w:rsid w:val="00F0591F"/>
    <w:rsid w:val="00F06A5A"/>
    <w:rsid w:val="00F06EB6"/>
    <w:rsid w:val="00F07826"/>
    <w:rsid w:val="00F07EF9"/>
    <w:rsid w:val="00F1102D"/>
    <w:rsid w:val="00F11426"/>
    <w:rsid w:val="00F1631A"/>
    <w:rsid w:val="00F17982"/>
    <w:rsid w:val="00F17D1B"/>
    <w:rsid w:val="00F2206D"/>
    <w:rsid w:val="00F2359E"/>
    <w:rsid w:val="00F23AD9"/>
    <w:rsid w:val="00F250E2"/>
    <w:rsid w:val="00F40233"/>
    <w:rsid w:val="00F409EB"/>
    <w:rsid w:val="00F4107D"/>
    <w:rsid w:val="00F42079"/>
    <w:rsid w:val="00F42E75"/>
    <w:rsid w:val="00F435A7"/>
    <w:rsid w:val="00F452CD"/>
    <w:rsid w:val="00F45D56"/>
    <w:rsid w:val="00F501E7"/>
    <w:rsid w:val="00F514A3"/>
    <w:rsid w:val="00F54AFA"/>
    <w:rsid w:val="00F56E89"/>
    <w:rsid w:val="00F604EF"/>
    <w:rsid w:val="00F60853"/>
    <w:rsid w:val="00F622F1"/>
    <w:rsid w:val="00F63FA1"/>
    <w:rsid w:val="00F648F5"/>
    <w:rsid w:val="00F72447"/>
    <w:rsid w:val="00F739AC"/>
    <w:rsid w:val="00F755E8"/>
    <w:rsid w:val="00F76368"/>
    <w:rsid w:val="00F839A6"/>
    <w:rsid w:val="00F847A5"/>
    <w:rsid w:val="00F84A08"/>
    <w:rsid w:val="00F8592F"/>
    <w:rsid w:val="00F917AE"/>
    <w:rsid w:val="00F9430E"/>
    <w:rsid w:val="00F951A3"/>
    <w:rsid w:val="00F97B51"/>
    <w:rsid w:val="00FA2337"/>
    <w:rsid w:val="00FA2FD6"/>
    <w:rsid w:val="00FA533F"/>
    <w:rsid w:val="00FB68E3"/>
    <w:rsid w:val="00FB7CB8"/>
    <w:rsid w:val="00FC0697"/>
    <w:rsid w:val="00FC2159"/>
    <w:rsid w:val="00FC5FE2"/>
    <w:rsid w:val="00FD3C14"/>
    <w:rsid w:val="00FE131B"/>
    <w:rsid w:val="00FE4DEB"/>
    <w:rsid w:val="00FF36F9"/>
    <w:rsid w:val="00FF38CA"/>
    <w:rsid w:val="00FF3D31"/>
    <w:rsid w:val="0169C943"/>
    <w:rsid w:val="024117B3"/>
    <w:rsid w:val="028639CA"/>
    <w:rsid w:val="0305E071"/>
    <w:rsid w:val="033D85FC"/>
    <w:rsid w:val="03F14CEB"/>
    <w:rsid w:val="0606D4A6"/>
    <w:rsid w:val="06094D43"/>
    <w:rsid w:val="08058FEB"/>
    <w:rsid w:val="09BD4898"/>
    <w:rsid w:val="0A01CE8C"/>
    <w:rsid w:val="0AA9AA0B"/>
    <w:rsid w:val="0AB50F7E"/>
    <w:rsid w:val="0AE0AAA6"/>
    <w:rsid w:val="0B54E0D4"/>
    <w:rsid w:val="0CFF0867"/>
    <w:rsid w:val="0D363B53"/>
    <w:rsid w:val="0D6EFB05"/>
    <w:rsid w:val="0DC93354"/>
    <w:rsid w:val="1026D14D"/>
    <w:rsid w:val="110A3350"/>
    <w:rsid w:val="11AB6392"/>
    <w:rsid w:val="127D6FC6"/>
    <w:rsid w:val="14886A2E"/>
    <w:rsid w:val="16189730"/>
    <w:rsid w:val="1793B294"/>
    <w:rsid w:val="183F4ABC"/>
    <w:rsid w:val="19224554"/>
    <w:rsid w:val="19CE9001"/>
    <w:rsid w:val="1A50C26D"/>
    <w:rsid w:val="1A99107D"/>
    <w:rsid w:val="1CA47142"/>
    <w:rsid w:val="1CA55A77"/>
    <w:rsid w:val="1D0F15FA"/>
    <w:rsid w:val="1E5AF106"/>
    <w:rsid w:val="226C5A88"/>
    <w:rsid w:val="242D3397"/>
    <w:rsid w:val="24F70D2C"/>
    <w:rsid w:val="2805998D"/>
    <w:rsid w:val="281CBA17"/>
    <w:rsid w:val="289BB961"/>
    <w:rsid w:val="29B94764"/>
    <w:rsid w:val="2A4BEF57"/>
    <w:rsid w:val="2AA801F8"/>
    <w:rsid w:val="2AB5B963"/>
    <w:rsid w:val="2D2752E4"/>
    <w:rsid w:val="2D63CCD3"/>
    <w:rsid w:val="2DFC9DB2"/>
    <w:rsid w:val="2FE77BED"/>
    <w:rsid w:val="3033ED98"/>
    <w:rsid w:val="30A57A95"/>
    <w:rsid w:val="34C72C41"/>
    <w:rsid w:val="355969AE"/>
    <w:rsid w:val="35B759AF"/>
    <w:rsid w:val="360A5AD2"/>
    <w:rsid w:val="36D0F6E7"/>
    <w:rsid w:val="380E52FA"/>
    <w:rsid w:val="38E030AF"/>
    <w:rsid w:val="3A264819"/>
    <w:rsid w:val="3A8ACAD2"/>
    <w:rsid w:val="3AE49967"/>
    <w:rsid w:val="3BD7D7D2"/>
    <w:rsid w:val="3C22583B"/>
    <w:rsid w:val="3C74F2D3"/>
    <w:rsid w:val="3D7583D3"/>
    <w:rsid w:val="3D81EE92"/>
    <w:rsid w:val="3E1EBB18"/>
    <w:rsid w:val="3E933CFC"/>
    <w:rsid w:val="40286D93"/>
    <w:rsid w:val="405A2F42"/>
    <w:rsid w:val="40B251EA"/>
    <w:rsid w:val="40E1A45B"/>
    <w:rsid w:val="41755301"/>
    <w:rsid w:val="4435A574"/>
    <w:rsid w:val="46D38BEB"/>
    <w:rsid w:val="470A6726"/>
    <w:rsid w:val="47DFEF73"/>
    <w:rsid w:val="489C32C8"/>
    <w:rsid w:val="48FF4901"/>
    <w:rsid w:val="491CF1CF"/>
    <w:rsid w:val="499AF94F"/>
    <w:rsid w:val="49B4D9C6"/>
    <w:rsid w:val="49C9BA99"/>
    <w:rsid w:val="4AED2839"/>
    <w:rsid w:val="4B57B73E"/>
    <w:rsid w:val="4BF32FF1"/>
    <w:rsid w:val="4C478E4E"/>
    <w:rsid w:val="4CFAF9F9"/>
    <w:rsid w:val="4D10DE40"/>
    <w:rsid w:val="4E89E02E"/>
    <w:rsid w:val="4EC2979A"/>
    <w:rsid w:val="4FA6E769"/>
    <w:rsid w:val="50625DC3"/>
    <w:rsid w:val="5128C27F"/>
    <w:rsid w:val="5156762F"/>
    <w:rsid w:val="51D028BF"/>
    <w:rsid w:val="51EACAB6"/>
    <w:rsid w:val="528103EA"/>
    <w:rsid w:val="52CA38EC"/>
    <w:rsid w:val="530890CE"/>
    <w:rsid w:val="533597EF"/>
    <w:rsid w:val="53D4F2B7"/>
    <w:rsid w:val="54FA81C7"/>
    <w:rsid w:val="552A1B09"/>
    <w:rsid w:val="56A4F1DC"/>
    <w:rsid w:val="56C4BCDA"/>
    <w:rsid w:val="56EE1FBA"/>
    <w:rsid w:val="5759D363"/>
    <w:rsid w:val="58C7CB66"/>
    <w:rsid w:val="59F9BA10"/>
    <w:rsid w:val="5A5A38BF"/>
    <w:rsid w:val="5B0B2B73"/>
    <w:rsid w:val="5B5C6312"/>
    <w:rsid w:val="5B9CA269"/>
    <w:rsid w:val="5BB4E363"/>
    <w:rsid w:val="5BC4161D"/>
    <w:rsid w:val="5BC65837"/>
    <w:rsid w:val="5C2E91CB"/>
    <w:rsid w:val="5CCD08C7"/>
    <w:rsid w:val="5CDC7158"/>
    <w:rsid w:val="5DBEB265"/>
    <w:rsid w:val="5ED67151"/>
    <w:rsid w:val="5F54C8ED"/>
    <w:rsid w:val="5FBE3AF5"/>
    <w:rsid w:val="609A2521"/>
    <w:rsid w:val="618935C5"/>
    <w:rsid w:val="61C28645"/>
    <w:rsid w:val="628C458D"/>
    <w:rsid w:val="62D0A75B"/>
    <w:rsid w:val="62D35AA1"/>
    <w:rsid w:val="6335B023"/>
    <w:rsid w:val="64233FBD"/>
    <w:rsid w:val="658036E9"/>
    <w:rsid w:val="6691CB65"/>
    <w:rsid w:val="676154AC"/>
    <w:rsid w:val="67F0721C"/>
    <w:rsid w:val="6849BDE2"/>
    <w:rsid w:val="6878BF09"/>
    <w:rsid w:val="69350B06"/>
    <w:rsid w:val="6997AE21"/>
    <w:rsid w:val="69D625D6"/>
    <w:rsid w:val="6A13EDEB"/>
    <w:rsid w:val="6A78769F"/>
    <w:rsid w:val="6BC1F9C3"/>
    <w:rsid w:val="6C31B9B3"/>
    <w:rsid w:val="6C97A25C"/>
    <w:rsid w:val="705ADAE1"/>
    <w:rsid w:val="71BC6EB4"/>
    <w:rsid w:val="74C249C9"/>
    <w:rsid w:val="7527FB7E"/>
    <w:rsid w:val="75EC0663"/>
    <w:rsid w:val="75FA95D7"/>
    <w:rsid w:val="768E2B84"/>
    <w:rsid w:val="776B6835"/>
    <w:rsid w:val="794CCE46"/>
    <w:rsid w:val="79DDA058"/>
    <w:rsid w:val="7AC5BBF2"/>
    <w:rsid w:val="7D6EB809"/>
    <w:rsid w:val="7DDAA9B9"/>
    <w:rsid w:val="7E31AE12"/>
    <w:rsid w:val="7E803B76"/>
    <w:rsid w:val="7EAD1977"/>
    <w:rsid w:val="7FD0042C"/>
    <w:rsid w:val="7FE5A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1060E"/>
  <w15:docId w15:val="{8B86A50B-48C3-4FCD-ABFA-36BB645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311E6"/>
    <w:pPr>
      <w:ind w:leftChars="400" w:left="840"/>
    </w:pPr>
  </w:style>
  <w:style w:type="table" w:styleId="a5">
    <w:name w:val="Table Grid"/>
    <w:basedOn w:val="a1"/>
    <w:uiPriority w:val="39"/>
    <w:rsid w:val="00BE4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F23E7D"/>
    <w:rPr>
      <w:sz w:val="22"/>
    </w:rPr>
  </w:style>
  <w:style w:type="character" w:customStyle="1" w:styleId="a7">
    <w:name w:val="行間詰め (文字)"/>
    <w:basedOn w:val="a0"/>
    <w:link w:val="a6"/>
    <w:uiPriority w:val="1"/>
    <w:rsid w:val="00F23E7D"/>
    <w:rPr>
      <w:kern w:val="0"/>
      <w:sz w:val="22"/>
    </w:rPr>
  </w:style>
  <w:style w:type="paragraph" w:styleId="a8">
    <w:name w:val="header"/>
    <w:basedOn w:val="a"/>
    <w:link w:val="a9"/>
    <w:uiPriority w:val="99"/>
    <w:unhideWhenUsed/>
    <w:rsid w:val="0037143C"/>
    <w:pPr>
      <w:tabs>
        <w:tab w:val="center" w:pos="4252"/>
        <w:tab w:val="right" w:pos="8504"/>
      </w:tabs>
      <w:snapToGrid w:val="0"/>
    </w:pPr>
  </w:style>
  <w:style w:type="character" w:customStyle="1" w:styleId="a9">
    <w:name w:val="ヘッダー (文字)"/>
    <w:basedOn w:val="a0"/>
    <w:link w:val="a8"/>
    <w:uiPriority w:val="99"/>
    <w:rsid w:val="0037143C"/>
  </w:style>
  <w:style w:type="paragraph" w:styleId="aa">
    <w:name w:val="footer"/>
    <w:basedOn w:val="a"/>
    <w:link w:val="ab"/>
    <w:uiPriority w:val="99"/>
    <w:unhideWhenUsed/>
    <w:rsid w:val="0037143C"/>
    <w:pPr>
      <w:tabs>
        <w:tab w:val="center" w:pos="4252"/>
        <w:tab w:val="right" w:pos="8504"/>
      </w:tabs>
      <w:snapToGrid w:val="0"/>
    </w:pPr>
  </w:style>
  <w:style w:type="character" w:customStyle="1" w:styleId="ab">
    <w:name w:val="フッター (文字)"/>
    <w:basedOn w:val="a0"/>
    <w:link w:val="aa"/>
    <w:uiPriority w:val="99"/>
    <w:rsid w:val="0037143C"/>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NormalTable0"/>
    <w:tblPr>
      <w:tblStyleRowBandSize w:val="1"/>
      <w:tblStyleColBandSize w:val="1"/>
      <w:tblCellMar>
        <w:left w:w="108" w:type="dxa"/>
        <w:right w:w="108"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left w:w="99" w:type="dxa"/>
        <w:right w:w="99" w:type="dxa"/>
      </w:tblCellMar>
    </w:tblPr>
  </w:style>
  <w:style w:type="table" w:customStyle="1" w:styleId="af5">
    <w:basedOn w:val="NormalTable0"/>
    <w:tblPr>
      <w:tblStyleRowBandSize w:val="1"/>
      <w:tblStyleColBandSize w:val="1"/>
      <w:tblCellMar>
        <w:left w:w="108" w:type="dxa"/>
        <w:right w:w="108" w:type="dxa"/>
      </w:tblCellMar>
    </w:tblPr>
  </w:style>
  <w:style w:type="table" w:customStyle="1" w:styleId="af6">
    <w:basedOn w:val="NormalTable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DGHGjkNWPSbt+CxHMJzTQttLg==">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</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35CCC460BF42499E01080335379752" ma:contentTypeVersion="11" ma:contentTypeDescription="新しいドキュメントを作成します。" ma:contentTypeScope="" ma:versionID="e0a96026db571713a5be114fd61ae0f7">
  <xsd:schema xmlns:xsd="http://www.w3.org/2001/XMLSchema" xmlns:xs="http://www.w3.org/2001/XMLSchema" xmlns:p="http://schemas.microsoft.com/office/2006/metadata/properties" xmlns:ns2="bc1dbde4-ced1-47da-854e-e6805cfa9d5e" xmlns:ns3="c74aa1e8-6bcd-4ca6-ab9c-361de70fb4d3" targetNamespace="http://schemas.microsoft.com/office/2006/metadata/properties" ma:root="true" ma:fieldsID="a77184c9c59235257b004b28352d2359" ns2:_="" ns3:_="">
    <xsd:import namespace="bc1dbde4-ced1-47da-854e-e6805cfa9d5e"/>
    <xsd:import namespace="c74aa1e8-6bcd-4ca6-ab9c-361de70fb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dbde4-ced1-47da-854e-e6805cfa9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6d0bf84-bf33-4ffc-b3eb-2becb6e4de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aa1e8-6bcd-4ca6-ab9c-361de70fb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f0e58d-f6f0-49ab-a0c3-ae6b2b1947ca}" ma:internalName="TaxCatchAll" ma:showField="CatchAllData" ma:web="c74aa1e8-6bcd-4ca6-ab9c-361de70fb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c1dbde4-ced1-47da-854e-e6805cfa9d5e">
      <Terms xmlns="http://schemas.microsoft.com/office/infopath/2007/PartnerControls"/>
    </lcf76f155ced4ddcb4097134ff3c332f>
    <TaxCatchAll xmlns="c74aa1e8-6bcd-4ca6-ab9c-361de70fb4d3"/>
  </documentManagement>
</p:properties>
</file>

<file path=customXml/itemProps1.xml><?xml version="1.0" encoding="utf-8"?>
<ds:datastoreItem xmlns:ds="http://schemas.openxmlformats.org/officeDocument/2006/customXml" ds:itemID="{8DE9520A-26BE-4D93-8FA5-935C9C2A141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C646F70-353C-41E0-8983-94DAF3271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dbde4-ced1-47da-854e-e6805cfa9d5e"/>
    <ds:schemaRef ds:uri="c74aa1e8-6bcd-4ca6-ab9c-361de70fb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88D2D-09DE-4FB9-97DC-FC29D4EA175C}">
  <ds:schemaRefs>
    <ds:schemaRef ds:uri="http://schemas.openxmlformats.org/officeDocument/2006/bibliography"/>
  </ds:schemaRefs>
</ds:datastoreItem>
</file>

<file path=customXml/itemProps5.xml><?xml version="1.0" encoding="utf-8"?>
<ds:datastoreItem xmlns:ds="http://schemas.openxmlformats.org/officeDocument/2006/customXml" ds:itemID="{D3D2AC4E-8325-47A3-A2CF-8B5F67BAEE5A}">
  <ds:schemaRefs>
    <ds:schemaRef ds:uri="http://schemas.microsoft.com/office/2006/metadata/properties"/>
    <ds:schemaRef ds:uri="http://schemas.microsoft.com/office/infopath/2007/PartnerControls"/>
    <ds:schemaRef ds:uri="bc1dbde4-ced1-47da-854e-e6805cfa9d5e"/>
    <ds:schemaRef ds:uri="c74aa1e8-6bcd-4ca6-ab9c-361de70fb4d3"/>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1886</Words>
  <Characters>10753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麻衣</dc:creator>
  <cp:keywords/>
  <cp:lastModifiedBy>アミエルジャパン株式会社</cp:lastModifiedBy>
  <cp:revision>41</cp:revision>
  <cp:lastPrinted>2025-09-19T02:30:00Z</cp:lastPrinted>
  <dcterms:created xsi:type="dcterms:W3CDTF">2025-04-10T12:11:00Z</dcterms:created>
  <dcterms:modified xsi:type="dcterms:W3CDTF">2026-03-11T02:58:00Z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0x0101007E35CCC460BF42499E01080335379752</vt:lpwstr>
  </property>
  <property fmtid="{D5CDD505-2E9C-101B-9397-08002B2CF9AE}" pid="3" name="MediaServiceImageTags">
    <vt:lpwstr/>
  </property>
</Properties>
</file>